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D4C" w14:textId="7272A1C9" w:rsidR="00A6515B" w:rsidRDefault="00A6515B" w:rsidP="0017109C">
      <w:pPr>
        <w:spacing w:line="540" w:lineRule="exact"/>
        <w:jc w:val="center"/>
        <w:rPr>
          <w:rFonts w:ascii="ㄅ注音芫荽 Regular" w:eastAsia="ㄅ注音芫荽 Regular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4331" wp14:editId="49B2FAA9">
                <wp:simplePos x="0" y="0"/>
                <wp:positionH relativeFrom="column">
                  <wp:posOffset>627337</wp:posOffset>
                </wp:positionH>
                <wp:positionV relativeFrom="paragraph">
                  <wp:posOffset>148880</wp:posOffset>
                </wp:positionV>
                <wp:extent cx="785495" cy="180975"/>
                <wp:effectExtent l="0" t="0" r="0" b="9525"/>
                <wp:wrapNone/>
                <wp:docPr id="293289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9737" id="矩形 7" o:spid="_x0000_s1026" style="position:absolute;margin-left:49.4pt;margin-top:11.7pt;width:61.8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75AB6" wp14:editId="2664655B">
                <wp:simplePos x="0" y="0"/>
                <wp:positionH relativeFrom="column">
                  <wp:posOffset>5269025</wp:posOffset>
                </wp:positionH>
                <wp:positionV relativeFrom="paragraph">
                  <wp:posOffset>128357</wp:posOffset>
                </wp:positionV>
                <wp:extent cx="785495" cy="180975"/>
                <wp:effectExtent l="0" t="0" r="0" b="9525"/>
                <wp:wrapNone/>
                <wp:docPr id="829309255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37020" id="矩形 7" o:spid="_x0000_s1026" style="position:absolute;margin-left:414.9pt;margin-top:10.1pt;width:61.8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" stroked="f" strokeweight="1pt">
                <v:fill r:id="rId8" o:title="" recolor="t" rotate="t" type="frame"/>
              </v:rect>
            </w:pict>
          </mc:Fallback>
        </mc:AlternateContent>
      </w:r>
      <w:r w:rsidR="00597ED6" w:rsidRPr="00A6515B">
        <w:rPr>
          <w:rFonts w:ascii="ㄅ注音芫荽 Regular" w:eastAsia="ㄅ注音芫荽 Regular" w:hint="eastAsia"/>
          <w:sz w:val="40"/>
          <w:szCs w:val="36"/>
        </w:rPr>
        <w:t>我的閱讀</w:t>
      </w:r>
      <w:r w:rsidR="0028455E" w:rsidRPr="00A6515B">
        <w:rPr>
          <w:rFonts w:ascii="ㄅ注音芫荽 Regular" w:eastAsia="ㄅ注音芫荽 Regular" w:hint="eastAsia"/>
          <w:sz w:val="40"/>
          <w:szCs w:val="36"/>
        </w:rPr>
        <w:t>學習</w:t>
      </w:r>
      <w:r w:rsidR="00AD69AB" w:rsidRPr="00A6515B">
        <w:rPr>
          <w:rFonts w:ascii="ㄅ注音芫荽 Regular" w:eastAsia="ㄅ注音芫荽 Regular" w:hint="eastAsia"/>
          <w:sz w:val="40"/>
          <w:szCs w:val="36"/>
        </w:rPr>
        <w:t>單</w:t>
      </w:r>
      <w:r w:rsidR="00853783" w:rsidRPr="00A6515B">
        <w:rPr>
          <w:rFonts w:ascii="ㄅ注音芫荽 Regular" w:eastAsia="ㄅ注音芫荽 Regular" w:hAnsi="何某手寫-ExtraLight" w:hint="eastAsia"/>
        </w:rPr>
        <w:t>(</w:t>
      </w:r>
      <w:r w:rsidR="0028455E" w:rsidRPr="00A6515B">
        <w:rPr>
          <w:rFonts w:ascii="ㄅ注音芫荽 Regular" w:eastAsia="ㄅ注音芫荽 Regular" w:hAnsi="何某手寫-ExtraLight" w:hint="eastAsia"/>
        </w:rPr>
        <w:t>低年級</w:t>
      </w:r>
      <w:r w:rsidR="004100C7">
        <w:rPr>
          <w:rFonts w:ascii="ㄅ注音芫荽 Regular" w:eastAsia="ㄅ注音芫荽 Regular" w:hAnsi="何某手寫-ExtraLight" w:hint="eastAsia"/>
        </w:rPr>
        <w:t>1</w:t>
      </w:r>
      <w:r w:rsidR="00853783" w:rsidRPr="00A6515B">
        <w:rPr>
          <w:rFonts w:ascii="ㄅ注音芫荽 Regular" w:eastAsia="ㄅ注音芫荽 Regular" w:hAnsi="何某手寫-ExtraLight" w:hint="eastAsia"/>
        </w:rPr>
        <w:t>版)</w:t>
      </w:r>
    </w:p>
    <w:p w14:paraId="1DC37991" w14:textId="47C1BD66" w:rsidR="00535AF8" w:rsidRPr="00A6515B" w:rsidRDefault="00A6515B" w:rsidP="0017109C">
      <w:pPr>
        <w:spacing w:line="540" w:lineRule="exact"/>
        <w:rPr>
          <w:rFonts w:ascii="ㄅ注音芫荽 Regular" w:eastAsia="ㄅ注音芫荽 Regular" w:hint="eastAsia"/>
          <w:sz w:val="32"/>
          <w:szCs w:val="28"/>
          <w:u w:val="single"/>
        </w:rPr>
      </w:pPr>
      <w:r w:rsidRPr="00A6515B">
        <w:rPr>
          <w:rFonts w:ascii="ㄅ注音芫荽 Regular" w:eastAsia="ㄅ注音芫荽 Regular" w:hint="eastAsia"/>
          <w:b/>
          <w:bCs/>
          <w:sz w:val="32"/>
          <w:szCs w:val="28"/>
        </w:rPr>
        <w:t xml:space="preserve">                </w:t>
      </w:r>
      <w:r>
        <w:rPr>
          <w:rFonts w:ascii="ㄅ注音芫荽 Regular" w:eastAsia="ㄅ注音芫荽 Regular" w:hint="eastAsia"/>
          <w:b/>
          <w:bCs/>
          <w:sz w:val="32"/>
          <w:szCs w:val="28"/>
          <w:u w:val="single"/>
        </w:rPr>
        <w:t xml:space="preserve">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年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班 座號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</w:rPr>
        <w:t>姓名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   </w:t>
      </w:r>
      <w:r w:rsidR="00BB1BE8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A6515B">
        <w:rPr>
          <w:rFonts w:ascii="ㄅ注音芫荽 Regular" w:eastAsia="ㄅ注音芫荽 Regular" w:hAnsi="微軟正黑體" w:hint="eastAsia"/>
          <w:b/>
          <w:bCs/>
          <w:sz w:val="28"/>
          <w:szCs w:val="24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8"/>
        <w:gridCol w:w="522"/>
        <w:gridCol w:w="991"/>
        <w:gridCol w:w="632"/>
        <w:gridCol w:w="630"/>
        <w:gridCol w:w="630"/>
        <w:gridCol w:w="630"/>
        <w:gridCol w:w="312"/>
        <w:gridCol w:w="319"/>
        <w:gridCol w:w="630"/>
        <w:gridCol w:w="630"/>
        <w:gridCol w:w="630"/>
        <w:gridCol w:w="59"/>
        <w:gridCol w:w="572"/>
        <w:gridCol w:w="630"/>
        <w:gridCol w:w="630"/>
        <w:gridCol w:w="630"/>
        <w:gridCol w:w="631"/>
      </w:tblGrid>
      <w:tr w:rsidR="001F523C" w14:paraId="20A60759" w14:textId="77777777" w:rsidTr="00E609D5">
        <w:tc>
          <w:tcPr>
            <w:tcW w:w="1270" w:type="dxa"/>
            <w:gridSpan w:val="2"/>
            <w:vAlign w:val="center"/>
          </w:tcPr>
          <w:p w14:paraId="4751F755" w14:textId="4A021FE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 w:rsidRPr="001F523C">
              <w:rPr>
                <w:rFonts w:ascii="ㄅ注音芫荽 Regular" w:eastAsia="ㄅ注音芫荽 Regular" w:hint="eastAsia"/>
                <w:sz w:val="32"/>
                <w:szCs w:val="28"/>
              </w:rPr>
              <w:t>書名</w:t>
            </w:r>
          </w:p>
        </w:tc>
        <w:tc>
          <w:tcPr>
            <w:tcW w:w="3825" w:type="dxa"/>
            <w:gridSpan w:val="6"/>
            <w:vAlign w:val="center"/>
          </w:tcPr>
          <w:p w14:paraId="2E8A5684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5361" w:type="dxa"/>
            <w:gridSpan w:val="10"/>
            <w:vAlign w:val="center"/>
          </w:tcPr>
          <w:p w14:paraId="0C25C93E" w14:textId="5042020F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本學期閱讀的第(  )本書</w:t>
            </w:r>
          </w:p>
        </w:tc>
      </w:tr>
      <w:tr w:rsidR="004100C7" w14:paraId="73828D19" w14:textId="549085F7" w:rsidTr="00E609D5">
        <w:tc>
          <w:tcPr>
            <w:tcW w:w="1270" w:type="dxa"/>
            <w:gridSpan w:val="2"/>
            <w:vAlign w:val="center"/>
          </w:tcPr>
          <w:p w14:paraId="1C74A12C" w14:textId="719EEFFE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作者</w:t>
            </w:r>
          </w:p>
        </w:tc>
        <w:tc>
          <w:tcPr>
            <w:tcW w:w="3825" w:type="dxa"/>
            <w:gridSpan w:val="6"/>
            <w:vAlign w:val="center"/>
          </w:tcPr>
          <w:p w14:paraId="4157E588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640D765C" w14:textId="758F1AA0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出版社</w:t>
            </w:r>
          </w:p>
        </w:tc>
        <w:tc>
          <w:tcPr>
            <w:tcW w:w="3093" w:type="dxa"/>
            <w:gridSpan w:val="5"/>
            <w:vAlign w:val="center"/>
          </w:tcPr>
          <w:p w14:paraId="477049C5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</w:tr>
      <w:tr w:rsidR="00CF25E4" w14:paraId="19099792" w14:textId="4A4C93FE" w:rsidTr="00E609D5">
        <w:tc>
          <w:tcPr>
            <w:tcW w:w="1270" w:type="dxa"/>
            <w:gridSpan w:val="2"/>
            <w:vAlign w:val="center"/>
          </w:tcPr>
          <w:p w14:paraId="726BE493" w14:textId="0DFD6A4F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繪者</w:t>
            </w:r>
          </w:p>
        </w:tc>
        <w:tc>
          <w:tcPr>
            <w:tcW w:w="3825" w:type="dxa"/>
            <w:gridSpan w:val="6"/>
            <w:vAlign w:val="center"/>
          </w:tcPr>
          <w:p w14:paraId="302CDC35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4089A05" w14:textId="43783AF0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書中主角</w:t>
            </w:r>
          </w:p>
        </w:tc>
        <w:tc>
          <w:tcPr>
            <w:tcW w:w="3093" w:type="dxa"/>
            <w:gridSpan w:val="5"/>
            <w:vAlign w:val="center"/>
          </w:tcPr>
          <w:p w14:paraId="76D65A07" w14:textId="77777777" w:rsidR="001F523C" w:rsidRPr="001F523C" w:rsidRDefault="001F523C" w:rsidP="0017109C">
            <w:pPr>
              <w:spacing w:line="540" w:lineRule="exact"/>
              <w:jc w:val="center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</w:tr>
      <w:tr w:rsidR="00705A46" w14:paraId="0D8E6BDA" w14:textId="77777777" w:rsidTr="00E609D5">
        <w:tc>
          <w:tcPr>
            <w:tcW w:w="10456" w:type="dxa"/>
            <w:gridSpan w:val="18"/>
            <w:vAlign w:val="center"/>
          </w:tcPr>
          <w:p w14:paraId="48DDE77C" w14:textId="77777777" w:rsidR="00705A46" w:rsidRDefault="00705A46" w:rsidP="00705A46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這本書給我的感覺(可複選)</w:t>
            </w:r>
          </w:p>
          <w:p w14:paraId="2AAFD1ED" w14:textId="3F840C84" w:rsidR="00705A46" w:rsidRDefault="00705A46" w:rsidP="00705A46">
            <w:pPr>
              <w:spacing w:line="52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□快樂滿足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幸福感動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有趣好玩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增加新知識</w:t>
            </w:r>
          </w:p>
          <w:p w14:paraId="1F918E1B" w14:textId="77777777" w:rsidR="00705A46" w:rsidRDefault="00705A46" w:rsidP="00705A46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看不懂，很困惑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悲傷難過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不公平、很生氣</w:t>
            </w:r>
          </w:p>
          <w:p w14:paraId="7EB03996" w14:textId="77777777" w:rsidR="00CF25E4" w:rsidRDefault="00705A46" w:rsidP="00CF25E4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圖畫很漂亮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多學了很多生字</w:t>
            </w:r>
          </w:p>
          <w:p w14:paraId="74A8DF60" w14:textId="7148534A" w:rsidR="00705A46" w:rsidRPr="00705A46" w:rsidRDefault="00705A46" w:rsidP="00CF25E4">
            <w:pPr>
              <w:spacing w:line="520" w:lineRule="exact"/>
              <w:rPr>
                <w:rFonts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我想分享給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  </w:t>
            </w:r>
            <w:r w:rsidRPr="00705A46">
              <w:rPr>
                <w:rFonts w:ascii="ㄅ注音芫荽 Regular" w:eastAsia="ㄅ注音芫荽 Regular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看。</w:t>
            </w:r>
          </w:p>
        </w:tc>
      </w:tr>
      <w:tr w:rsidR="00705A46" w14:paraId="043085D9" w14:textId="77777777" w:rsidTr="00E609D5">
        <w:trPr>
          <w:trHeight w:val="1017"/>
        </w:trPr>
        <w:tc>
          <w:tcPr>
            <w:tcW w:w="10456" w:type="dxa"/>
            <w:gridSpan w:val="18"/>
            <w:vAlign w:val="center"/>
          </w:tcPr>
          <w:p w14:paraId="1C5FB620" w14:textId="733ED457" w:rsidR="003578B3" w:rsidRPr="003578B3" w:rsidRDefault="00705A46" w:rsidP="003578B3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ㄅ注音芫荽 Regular" w:eastAsia="ㄅ注音芫荽 Regular"/>
                <w:sz w:val="32"/>
                <w:szCs w:val="28"/>
              </w:rPr>
            </w:pPr>
            <w:r w:rsidRPr="003578B3">
              <w:rPr>
                <w:rFonts w:ascii="ㄅ注音芫荽 Regular" w:eastAsia="ㄅ注音芫荽 Regular" w:hint="eastAsia"/>
                <w:sz w:val="32"/>
                <w:szCs w:val="28"/>
              </w:rPr>
              <w:t>請畫出這本書讓你印象最深刻的</w:t>
            </w:r>
            <w:r w:rsidR="00DA6740">
              <w:rPr>
                <w:rFonts w:ascii="ㄅ注音芫荽 Regular" w:eastAsia="ㄅ注音芫荽 Regular" w:hint="eastAsia"/>
                <w:sz w:val="32"/>
                <w:szCs w:val="28"/>
              </w:rPr>
              <w:t>故事情節</w:t>
            </w:r>
            <w:r w:rsidR="003578B3" w:rsidRPr="003578B3">
              <w:rPr>
                <w:rFonts w:ascii="ㄅ注音芫荽 Regular" w:eastAsia="ㄅ注音芫荽 Regular" w:hint="eastAsia"/>
                <w:sz w:val="32"/>
                <w:szCs w:val="28"/>
              </w:rPr>
              <w:t>。</w:t>
            </w:r>
          </w:p>
          <w:p w14:paraId="1FBF2D10" w14:textId="15DE590E" w:rsidR="00705A46" w:rsidRPr="003578B3" w:rsidRDefault="00DA6740" w:rsidP="003578B3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請</w:t>
            </w:r>
            <w:r w:rsidR="00705A46" w:rsidRPr="003578B3">
              <w:rPr>
                <w:rFonts w:ascii="ㄅ注音芫荽 Regular" w:eastAsia="ㄅ注音芫荽 Regular" w:hint="eastAsia"/>
                <w:sz w:val="32"/>
                <w:szCs w:val="28"/>
              </w:rPr>
              <w:t>寫出你畫的故事情節</w:t>
            </w:r>
            <w:r w:rsidR="00921A78" w:rsidRPr="003578B3">
              <w:rPr>
                <w:rFonts w:ascii="ㄅ注音芫荽 Regular" w:eastAsia="ㄅ注音芫荽 Regular" w:hint="eastAsia"/>
                <w:sz w:val="32"/>
                <w:szCs w:val="28"/>
              </w:rPr>
              <w:t>。</w:t>
            </w:r>
            <w:r w:rsidR="00705A46" w:rsidRPr="003578B3">
              <w:rPr>
                <w:rFonts w:ascii="ㄅ注音芫荽 Regular" w:eastAsia="ㄅ注音芫荽 Regular" w:hint="eastAsia"/>
                <w:sz w:val="32"/>
                <w:szCs w:val="28"/>
              </w:rPr>
              <w:t xml:space="preserve">  </w:t>
            </w:r>
          </w:p>
        </w:tc>
      </w:tr>
      <w:tr w:rsidR="00CF25E4" w14:paraId="4D994D7E" w14:textId="16784948" w:rsidTr="00E609D5">
        <w:trPr>
          <w:trHeight w:val="2199"/>
        </w:trPr>
        <w:tc>
          <w:tcPr>
            <w:tcW w:w="2893" w:type="dxa"/>
            <w:gridSpan w:val="4"/>
            <w:vAlign w:val="center"/>
          </w:tcPr>
          <w:p w14:paraId="5FBA0643" w14:textId="77777777" w:rsidR="00CF25E4" w:rsidRDefault="00CF25E4" w:rsidP="0064274F">
            <w:pPr>
              <w:spacing w:line="50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我畫的是</w:t>
            </w:r>
          </w:p>
          <w:p w14:paraId="7E8F27FB" w14:textId="69C3F82C" w:rsidR="00CF25E4" w:rsidRDefault="00CF25E4" w:rsidP="00CF25E4">
            <w:pPr>
              <w:spacing w:line="600" w:lineRule="exact"/>
              <w:rPr>
                <w:rFonts w:eastAsia="ㄅ注音芫荽 Regular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 </w:t>
            </w:r>
          </w:p>
          <w:p w14:paraId="54FDBABF" w14:textId="67D4CCDC" w:rsidR="00CF25E4" w:rsidRDefault="00CF25E4" w:rsidP="00CF25E4">
            <w:pPr>
              <w:spacing w:line="600" w:lineRule="exact"/>
              <w:rPr>
                <w:rFonts w:eastAsia="ㄅ注音芫荽 Regular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 </w:t>
            </w:r>
          </w:p>
          <w:p w14:paraId="34D189C7" w14:textId="5F2D4C4B" w:rsidR="00CF25E4" w:rsidRDefault="00CF25E4" w:rsidP="00CF25E4">
            <w:pPr>
              <w:spacing w:line="600" w:lineRule="exact"/>
              <w:rPr>
                <w:rFonts w:eastAsia="ㄅ注音芫荽 Regular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  </w:t>
            </w:r>
          </w:p>
          <w:p w14:paraId="44F03E37" w14:textId="1662B688" w:rsidR="00CF25E4" w:rsidRPr="00CF25E4" w:rsidRDefault="00CF25E4" w:rsidP="00CF25E4">
            <w:pPr>
              <w:spacing w:line="600" w:lineRule="exact"/>
              <w:rPr>
                <w:rFonts w:eastAsia="ㄅ注音芫荽 Regular" w:hint="eastAsia"/>
                <w:sz w:val="32"/>
                <w:szCs w:val="28"/>
                <w:u w:val="single"/>
              </w:rPr>
            </w:pPr>
            <w:r>
              <w:rPr>
                <w:rFonts w:eastAsia="ㄅ注音芫荽 Regular" w:hint="eastAsia"/>
                <w:sz w:val="32"/>
                <w:szCs w:val="28"/>
                <w:u w:val="single"/>
              </w:rPr>
              <w:t xml:space="preserve">           </w:t>
            </w:r>
          </w:p>
        </w:tc>
        <w:tc>
          <w:tcPr>
            <w:tcW w:w="7563" w:type="dxa"/>
            <w:gridSpan w:val="14"/>
            <w:vAlign w:val="center"/>
          </w:tcPr>
          <w:p w14:paraId="57EB1A06" w14:textId="77777777" w:rsidR="00CF25E4" w:rsidRDefault="00CF25E4">
            <w:pPr>
              <w:widowControl/>
              <w:rPr>
                <w:rFonts w:eastAsia="ㄅ注音芫荽 Regular"/>
                <w:sz w:val="32"/>
                <w:szCs w:val="28"/>
                <w:u w:val="single"/>
              </w:rPr>
            </w:pPr>
          </w:p>
          <w:p w14:paraId="3BC85927" w14:textId="77777777" w:rsidR="00CF25E4" w:rsidRDefault="00CF25E4" w:rsidP="0064274F">
            <w:pPr>
              <w:spacing w:line="500" w:lineRule="exact"/>
              <w:rPr>
                <w:rFonts w:eastAsia="ㄅ注音芫荽 Regular"/>
                <w:sz w:val="32"/>
                <w:szCs w:val="28"/>
                <w:u w:val="single"/>
              </w:rPr>
            </w:pPr>
          </w:p>
          <w:p w14:paraId="7691BD0E" w14:textId="77777777" w:rsidR="00CF25E4" w:rsidRDefault="00CF25E4" w:rsidP="0064274F">
            <w:pPr>
              <w:spacing w:line="500" w:lineRule="exact"/>
              <w:rPr>
                <w:rFonts w:eastAsia="ㄅ注音芫荽 Regular"/>
                <w:sz w:val="32"/>
                <w:szCs w:val="28"/>
                <w:u w:val="single"/>
              </w:rPr>
            </w:pPr>
          </w:p>
          <w:p w14:paraId="5D524FE4" w14:textId="77777777" w:rsidR="00CF25E4" w:rsidRDefault="00CF25E4" w:rsidP="0064274F">
            <w:pPr>
              <w:spacing w:line="500" w:lineRule="exact"/>
              <w:rPr>
                <w:rFonts w:eastAsia="ㄅ注音芫荽 Regular"/>
                <w:sz w:val="32"/>
                <w:szCs w:val="28"/>
                <w:u w:val="single"/>
              </w:rPr>
            </w:pPr>
          </w:p>
          <w:p w14:paraId="752F99F7" w14:textId="77777777" w:rsidR="00CF25E4" w:rsidRDefault="00CF25E4" w:rsidP="0064274F">
            <w:pPr>
              <w:spacing w:line="500" w:lineRule="exact"/>
              <w:rPr>
                <w:rFonts w:eastAsia="ㄅ注音芫荽 Regular"/>
                <w:sz w:val="32"/>
                <w:szCs w:val="28"/>
                <w:u w:val="single"/>
              </w:rPr>
            </w:pPr>
          </w:p>
          <w:p w14:paraId="1F9FFE4A" w14:textId="77777777" w:rsidR="00CF25E4" w:rsidRPr="00CF25E4" w:rsidRDefault="00CF25E4" w:rsidP="0064274F">
            <w:pPr>
              <w:spacing w:line="500" w:lineRule="exact"/>
              <w:rPr>
                <w:rFonts w:eastAsia="ㄅ注音芫荽 Regular" w:hint="eastAsia"/>
                <w:sz w:val="32"/>
                <w:szCs w:val="28"/>
                <w:u w:val="single"/>
              </w:rPr>
            </w:pPr>
          </w:p>
        </w:tc>
      </w:tr>
      <w:tr w:rsidR="0017109C" w14:paraId="652FFCC2" w14:textId="77777777" w:rsidTr="00E609D5">
        <w:trPr>
          <w:trHeight w:val="747"/>
        </w:trPr>
        <w:tc>
          <w:tcPr>
            <w:tcW w:w="2261" w:type="dxa"/>
            <w:gridSpan w:val="3"/>
            <w:vMerge w:val="restart"/>
            <w:vAlign w:val="center"/>
          </w:tcPr>
          <w:p w14:paraId="25185BD8" w14:textId="118A1C7C" w:rsidR="00CF25E4" w:rsidRDefault="00CF25E4" w:rsidP="0064274F">
            <w:pPr>
              <w:spacing w:line="520" w:lineRule="exact"/>
              <w:rPr>
                <w:rFonts w:ascii="ㄅ注音芫荽 Regular"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請寫下你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的</w:t>
            </w:r>
            <w:r w:rsidRPr="00CF25E4">
              <w:rPr>
                <w:rFonts w:ascii="ㄅ注音芫荽 Regular" w:eastAsia="ㄅ注音芫荽 Regular" w:hint="eastAsia"/>
                <w:b/>
                <w:bCs/>
                <w:sz w:val="32"/>
                <w:szCs w:val="28"/>
              </w:rPr>
              <w:t>看法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、</w:t>
            </w:r>
            <w:r w:rsidRPr="00CF25E4">
              <w:rPr>
                <w:rFonts w:ascii="ㄅ注音芫荽 Regular" w:eastAsia="ㄅ注音芫荽 Regular" w:hint="eastAsia"/>
                <w:b/>
                <w:bCs/>
                <w:sz w:val="32"/>
                <w:szCs w:val="28"/>
              </w:rPr>
              <w:t>聯想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，或是你學到的</w:t>
            </w:r>
            <w:r w:rsidRPr="00CF25E4">
              <w:rPr>
                <w:rFonts w:ascii="ㄅ注音芫荽 Regular" w:eastAsia="ㄅ注音芫荽 Regular" w:hint="eastAsia"/>
                <w:b/>
                <w:bCs/>
                <w:sz w:val="32"/>
                <w:szCs w:val="28"/>
              </w:rPr>
              <w:t>新事物</w:t>
            </w:r>
          </w:p>
          <w:p w14:paraId="404EF158" w14:textId="77777777" w:rsidR="0017109C" w:rsidRDefault="00CF25E4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。</w:t>
            </w:r>
          </w:p>
        </w:tc>
        <w:tc>
          <w:tcPr>
            <w:tcW w:w="632" w:type="dxa"/>
            <w:vAlign w:val="center"/>
          </w:tcPr>
          <w:p w14:paraId="0F56090D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2A5FE14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511349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01C1B8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1585E70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62BAD1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49CA40C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84E45E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DDBF41A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A304CB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9FC801E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6CBE51A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2F8D923D" w14:textId="3A84AFB8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7FA66542" w14:textId="77777777" w:rsidTr="00E609D5">
        <w:trPr>
          <w:trHeight w:val="747"/>
        </w:trPr>
        <w:tc>
          <w:tcPr>
            <w:tcW w:w="2261" w:type="dxa"/>
            <w:gridSpan w:val="3"/>
            <w:vMerge/>
            <w:vAlign w:val="center"/>
          </w:tcPr>
          <w:p w14:paraId="7D008D11" w14:textId="77777777" w:rsidR="0017109C" w:rsidRDefault="0017109C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4974C751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00F5CD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86AA6D0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E8E3E3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1F4ECB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C2904C4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CA88B1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8ED2B4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5DA1291D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AB328D6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632516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36A27C7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1930C947" w14:textId="269BFE3A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212D4906" w14:textId="77777777" w:rsidTr="00E609D5">
        <w:trPr>
          <w:trHeight w:val="747"/>
        </w:trPr>
        <w:tc>
          <w:tcPr>
            <w:tcW w:w="2261" w:type="dxa"/>
            <w:gridSpan w:val="3"/>
            <w:vMerge/>
            <w:vAlign w:val="center"/>
          </w:tcPr>
          <w:p w14:paraId="2D878538" w14:textId="77777777" w:rsidR="0017109C" w:rsidRDefault="0017109C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2EFE6264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0116FA4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7F4D432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67D787A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0683B2E5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572B51D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C9ADCAC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C1082B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0742E6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4240F30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667770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A4D680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430E9314" w14:textId="56AC6729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78DEDC41" w14:textId="77777777" w:rsidTr="00E609D5">
        <w:trPr>
          <w:trHeight w:val="747"/>
        </w:trPr>
        <w:tc>
          <w:tcPr>
            <w:tcW w:w="2261" w:type="dxa"/>
            <w:gridSpan w:val="3"/>
            <w:vMerge/>
            <w:vAlign w:val="center"/>
          </w:tcPr>
          <w:p w14:paraId="61572E17" w14:textId="77777777" w:rsidR="0017109C" w:rsidRDefault="0017109C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6B0207D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DDB1F9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A57EF4C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A8411B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7A8BB4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F246650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275B94C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9524ED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65A814E1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C35ED1A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BD5F7D4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A9163B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68900A0F" w14:textId="27A882D6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67C93B44" w14:textId="77777777" w:rsidTr="00E609D5">
        <w:trPr>
          <w:trHeight w:val="747"/>
        </w:trPr>
        <w:tc>
          <w:tcPr>
            <w:tcW w:w="748" w:type="dxa"/>
            <w:vMerge w:val="restart"/>
            <w:vAlign w:val="center"/>
          </w:tcPr>
          <w:p w14:paraId="794B63C6" w14:textId="3B43BAF7" w:rsidR="0017109C" w:rsidRDefault="0017109C" w:rsidP="0017109C">
            <w:pPr>
              <w:spacing w:line="54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評分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4A124BE8" w14:textId="77777777" w:rsidR="0017109C" w:rsidRDefault="0017109C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5C3F8948" w14:textId="14E90284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C826DC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2BAC80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298B917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8018D8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EA08E7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0879F6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DFA7F8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DFBC49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2EB1F7E7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C8015FB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8D83FC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7B14CB5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14:paraId="007ADA36" w14:textId="77777777" w:rsidTr="00E609D5">
        <w:trPr>
          <w:trHeight w:val="747"/>
        </w:trPr>
        <w:tc>
          <w:tcPr>
            <w:tcW w:w="748" w:type="dxa"/>
            <w:vMerge/>
            <w:vAlign w:val="center"/>
          </w:tcPr>
          <w:p w14:paraId="209B2340" w14:textId="77777777" w:rsidR="0017109C" w:rsidRDefault="0017109C" w:rsidP="0017109C">
            <w:pPr>
              <w:spacing w:line="54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7AA41594" w14:textId="77777777" w:rsidR="0017109C" w:rsidRDefault="0017109C" w:rsidP="0064274F">
            <w:pPr>
              <w:spacing w:line="520" w:lineRule="exact"/>
              <w:rPr>
                <w:rFonts w:ascii="ㄅ注音芫荽 Regular" w:eastAsia="ㄅ注音芫荽 Regular" w:hint="eastAsia"/>
                <w:sz w:val="32"/>
                <w:szCs w:val="28"/>
              </w:rPr>
            </w:pPr>
          </w:p>
        </w:tc>
        <w:tc>
          <w:tcPr>
            <w:tcW w:w="632" w:type="dxa"/>
            <w:vAlign w:val="center"/>
          </w:tcPr>
          <w:p w14:paraId="03DCCBFA" w14:textId="77777777" w:rsidR="0017109C" w:rsidRDefault="0017109C" w:rsidP="0064274F">
            <w:pPr>
              <w:widowControl/>
              <w:spacing w:line="52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889D703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B0A79D6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BF0E83A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409B8A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3FEF394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16D36516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46D9BB42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9F1AAA5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72C4359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8208B25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386CDCD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  <w:tc>
          <w:tcPr>
            <w:tcW w:w="631" w:type="dxa"/>
            <w:vAlign w:val="center"/>
          </w:tcPr>
          <w:p w14:paraId="7592169F" w14:textId="77777777" w:rsidR="0017109C" w:rsidRDefault="0017109C" w:rsidP="0017109C">
            <w:pPr>
              <w:widowControl/>
              <w:spacing w:line="540" w:lineRule="exact"/>
              <w:rPr>
                <w:rFonts w:eastAsia="ㄅ注音芫荽 Regular"/>
                <w:sz w:val="32"/>
                <w:szCs w:val="28"/>
              </w:rPr>
            </w:pPr>
          </w:p>
        </w:tc>
      </w:tr>
      <w:tr w:rsidR="0017109C" w:rsidRPr="00E609D5" w14:paraId="0AA1E800" w14:textId="77777777" w:rsidTr="00E609D5">
        <w:trPr>
          <w:trHeight w:val="585"/>
        </w:trPr>
        <w:tc>
          <w:tcPr>
            <w:tcW w:w="10456" w:type="dxa"/>
            <w:gridSpan w:val="18"/>
            <w:vAlign w:val="center"/>
          </w:tcPr>
          <w:p w14:paraId="08DA636F" w14:textId="77777777" w:rsidR="0017109C" w:rsidRDefault="0017109C" w:rsidP="00DA6740">
            <w:pPr>
              <w:widowControl/>
              <w:spacing w:line="46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eastAsia="ㄅ注音芫荽 Regular" w:hint="eastAsia"/>
                <w:sz w:val="32"/>
                <w:szCs w:val="28"/>
              </w:rPr>
              <w:t>導師評語</w:t>
            </w:r>
            <w:r>
              <w:rPr>
                <w:rFonts w:eastAsia="ㄅ注音芫荽 Regular" w:hint="eastAsia"/>
                <w:sz w:val="32"/>
                <w:szCs w:val="28"/>
              </w:rPr>
              <w:t>:</w:t>
            </w:r>
          </w:p>
          <w:p w14:paraId="61796EF0" w14:textId="6AD55281" w:rsidR="0017109C" w:rsidRPr="0064274F" w:rsidRDefault="0017109C" w:rsidP="00DA6740">
            <w:pPr>
              <w:widowControl/>
              <w:spacing w:line="460" w:lineRule="exact"/>
              <w:rPr>
                <w:rFonts w:eastAsia="ㄅ注音芫荽 Regular"/>
                <w:sz w:val="32"/>
                <w:szCs w:val="28"/>
              </w:rPr>
            </w:pP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>
              <w:rPr>
                <w:rFonts w:eastAsia="ㄅ注音芫荽 Regular" w:hint="eastAsia"/>
                <w:sz w:val="32"/>
                <w:szCs w:val="28"/>
              </w:rPr>
              <w:t>用心讀，認真寫</w:t>
            </w:r>
            <w:r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 w:rsidR="0064274F">
              <w:rPr>
                <w:rFonts w:ascii="ㄅ注音芫荽 Regular" w:eastAsia="ㄅ注音芫荽 Regular" w:hint="eastAsia"/>
                <w:sz w:val="32"/>
                <w:szCs w:val="28"/>
              </w:rPr>
              <w:t>讀完並完成作業</w:t>
            </w:r>
            <w:r w:rsidR="0064274F">
              <w:rPr>
                <w:rFonts w:ascii="ㄅ注音芫荽 Regular" w:eastAsia="ㄅ注音芫荽 Regular" w:hint="eastAsia"/>
                <w:sz w:val="32"/>
                <w:szCs w:val="28"/>
              </w:rPr>
              <w:t>□</w:t>
            </w:r>
            <w:r w:rsidR="0064274F">
              <w:rPr>
                <w:rFonts w:ascii="ㄅ注音芫荽 Regular" w:eastAsia="ㄅ注音芫荽 Regular" w:hint="eastAsia"/>
                <w:sz w:val="32"/>
                <w:szCs w:val="28"/>
              </w:rPr>
              <w:t>可以更好</w:t>
            </w:r>
          </w:p>
        </w:tc>
      </w:tr>
    </w:tbl>
    <w:p w14:paraId="063B45D5" w14:textId="75495A80" w:rsidR="00E609D5" w:rsidRPr="00E609D5" w:rsidRDefault="00E609D5" w:rsidP="00DA6740">
      <w:pPr>
        <w:rPr>
          <w:rFonts w:hint="eastAsia"/>
          <w:sz w:val="2"/>
          <w:szCs w:val="2"/>
        </w:rPr>
      </w:pPr>
    </w:p>
    <w:sectPr w:rsidR="00E609D5" w:rsidRPr="00E609D5" w:rsidSect="00597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3BA3" w14:textId="77777777" w:rsidR="00E712F6" w:rsidRDefault="00E712F6" w:rsidP="00E24E3F">
      <w:r>
        <w:separator/>
      </w:r>
    </w:p>
  </w:endnote>
  <w:endnote w:type="continuationSeparator" w:id="0">
    <w:p w14:paraId="2D557487" w14:textId="77777777" w:rsidR="00E712F6" w:rsidRDefault="00E712F6" w:rsidP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ㄅ注音芫荽 Regular">
    <w:panose1 w:val="02020000000000000000"/>
    <w:charset w:val="88"/>
    <w:family w:val="roman"/>
    <w:pitch w:val="variable"/>
    <w:sig w:usb0="800000A3" w:usb1="1ACF7C7A" w:usb2="00000012" w:usb3="00000000" w:csb0="00100000" w:csb1="00000000"/>
  </w:font>
  <w:font w:name="何某手寫-ExtraLight">
    <w:panose1 w:val="020B0500000000000000"/>
    <w:charset w:val="88"/>
    <w:family w:val="swiss"/>
    <w:pitch w:val="variable"/>
    <w:sig w:usb0="80000283" w:usb1="4A0F60F8" w:usb2="00000012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E5D9" w14:textId="77777777" w:rsidR="00E712F6" w:rsidRDefault="00E712F6" w:rsidP="00E24E3F">
      <w:r>
        <w:separator/>
      </w:r>
    </w:p>
  </w:footnote>
  <w:footnote w:type="continuationSeparator" w:id="0">
    <w:p w14:paraId="3FCCBBBA" w14:textId="77777777" w:rsidR="00E712F6" w:rsidRDefault="00E712F6" w:rsidP="00E2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69D"/>
    <w:multiLevelType w:val="multilevel"/>
    <w:tmpl w:val="A558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90DBA"/>
    <w:multiLevelType w:val="hybridMultilevel"/>
    <w:tmpl w:val="650C13BC"/>
    <w:lvl w:ilvl="0" w:tplc="FB98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5665637">
    <w:abstractNumId w:val="1"/>
  </w:num>
  <w:num w:numId="2" w16cid:durableId="6091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D6"/>
    <w:rsid w:val="0017109C"/>
    <w:rsid w:val="0018257C"/>
    <w:rsid w:val="001F523C"/>
    <w:rsid w:val="00232EB1"/>
    <w:rsid w:val="0028455E"/>
    <w:rsid w:val="00304F5E"/>
    <w:rsid w:val="003578B3"/>
    <w:rsid w:val="004100C7"/>
    <w:rsid w:val="00445EA9"/>
    <w:rsid w:val="005011A9"/>
    <w:rsid w:val="00535AF8"/>
    <w:rsid w:val="00553364"/>
    <w:rsid w:val="00597ED6"/>
    <w:rsid w:val="005E4517"/>
    <w:rsid w:val="00610C64"/>
    <w:rsid w:val="0064274F"/>
    <w:rsid w:val="00670E41"/>
    <w:rsid w:val="006B1A65"/>
    <w:rsid w:val="00705A46"/>
    <w:rsid w:val="00787FF4"/>
    <w:rsid w:val="00853783"/>
    <w:rsid w:val="00895136"/>
    <w:rsid w:val="008D6DD2"/>
    <w:rsid w:val="00921A78"/>
    <w:rsid w:val="00934874"/>
    <w:rsid w:val="00945C53"/>
    <w:rsid w:val="009D161E"/>
    <w:rsid w:val="00A6515B"/>
    <w:rsid w:val="00AB17D9"/>
    <w:rsid w:val="00AD69AB"/>
    <w:rsid w:val="00BB1BE8"/>
    <w:rsid w:val="00CF25E4"/>
    <w:rsid w:val="00D56F6A"/>
    <w:rsid w:val="00D8411D"/>
    <w:rsid w:val="00D90060"/>
    <w:rsid w:val="00D90298"/>
    <w:rsid w:val="00DA6740"/>
    <w:rsid w:val="00DA7BD0"/>
    <w:rsid w:val="00E24E3F"/>
    <w:rsid w:val="00E36B19"/>
    <w:rsid w:val="00E609D5"/>
    <w:rsid w:val="00E712F6"/>
    <w:rsid w:val="00EE0C30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A50A"/>
  <w15:chartTrackingRefBased/>
  <w15:docId w15:val="{DF5541CB-64F0-46B0-8A5E-3CCC1C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3F"/>
    <w:rPr>
      <w:sz w:val="20"/>
      <w:szCs w:val="20"/>
    </w:rPr>
  </w:style>
  <w:style w:type="table" w:styleId="a7">
    <w:name w:val="Table Grid"/>
    <w:basedOn w:val="a1"/>
    <w:uiPriority w:val="39"/>
    <w:rsid w:val="001F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78B3"/>
    <w:pPr>
      <w:ind w:leftChars="200" w:left="480"/>
    </w:pPr>
  </w:style>
  <w:style w:type="paragraph" w:customStyle="1" w:styleId="trt0xe">
    <w:name w:val="trt0xe"/>
    <w:basedOn w:val="a"/>
    <w:rsid w:val="00E609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5</cp:revision>
  <cp:lastPrinted>2023-10-10T01:40:00Z</cp:lastPrinted>
  <dcterms:created xsi:type="dcterms:W3CDTF">2023-10-10T01:30:00Z</dcterms:created>
  <dcterms:modified xsi:type="dcterms:W3CDTF">2023-10-10T01:42:00Z</dcterms:modified>
</cp:coreProperties>
</file>