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bookmarkStart w:id="0" w:name="_GoBack"/>
      <w:bookmarkEnd w:id="0"/>
      <w:r w:rsidRPr="000727AB">
        <w:rPr>
          <w:rFonts w:ascii="微軟正黑體" w:eastAsia="微軟正黑體" w:hAnsi="微軟正黑體" w:cs="Times New Roman"/>
          <w:sz w:val="24"/>
          <w:szCs w:val="24"/>
        </w:rPr>
        <w:t>附表6</w:t>
      </w:r>
      <w:r w:rsidR="002F2F3F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  <w:r w:rsidR="002F2F3F">
        <w:rPr>
          <w:rFonts w:ascii="微軟正黑體" w:eastAsia="微軟正黑體" w:hAnsi="微軟正黑體" w:cs="Times New Roman"/>
          <w:sz w:val="24"/>
          <w:szCs w:val="24"/>
        </w:rPr>
        <w:t>(</w:t>
      </w:r>
      <w:r w:rsidR="002F2F3F">
        <w:rPr>
          <w:rFonts w:ascii="微軟正黑體" w:eastAsia="微軟正黑體" w:hAnsi="微軟正黑體" w:cs="Times New Roman" w:hint="eastAsia"/>
          <w:sz w:val="24"/>
          <w:szCs w:val="24"/>
        </w:rPr>
        <w:t>供參酌使用)</w:t>
      </w:r>
    </w:p>
    <w:p w:rsidR="00247B97" w:rsidRPr="003A5B5E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3A5B5E">
        <w:rPr>
          <w:rFonts w:ascii="微軟正黑體" w:eastAsia="微軟正黑體" w:hAnsi="微軟正黑體" w:cs="Times New Roman"/>
          <w:b/>
        </w:rPr>
        <w:t>共備紀錄表</w:t>
      </w:r>
    </w:p>
    <w:p w:rsidR="00247B97" w:rsidRPr="000727AB" w:rsidRDefault="00031D3F" w:rsidP="000727AB">
      <w:pPr>
        <w:snapToGrid w:val="0"/>
        <w:ind w:right="281"/>
        <w:jc w:val="right"/>
        <w:rPr>
          <w:rFonts w:ascii="微軟正黑體" w:eastAsia="微軟正黑體" w:hAnsi="微軟正黑體" w:cs="Times New Roman"/>
          <w:sz w:val="24"/>
          <w:szCs w:val="24"/>
          <w:u w:val="single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共備時間：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年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月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日</w:t>
      </w:r>
    </w:p>
    <w:tbl>
      <w:tblPr>
        <w:tblStyle w:val="affc"/>
        <w:tblW w:w="100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08"/>
        <w:gridCol w:w="3260"/>
        <w:gridCol w:w="4678"/>
      </w:tblGrid>
      <w:tr w:rsidR="00247B97" w:rsidRPr="000727AB" w:rsidTr="000A405D">
        <w:trPr>
          <w:tblHeader/>
        </w:trPr>
        <w:tc>
          <w:tcPr>
            <w:tcW w:w="704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項目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細節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自己備課想法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共同備課調整</w:t>
            </w:r>
          </w:p>
        </w:tc>
      </w:tr>
      <w:tr w:rsidR="00247B97" w:rsidRPr="000727AB" w:rsidTr="00031D3F">
        <w:trPr>
          <w:trHeight w:val="6180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學習內容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1.核心知識或技能、</w:t>
            </w: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(含屬性細節要素)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2.情意</w:t>
            </w: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3.策略</w:t>
            </w: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知識</w:t>
            </w: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3A5B5E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5B5E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31D3F">
        <w:trPr>
          <w:trHeight w:val="5796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學習表現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1.誘答題目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2.討論題目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3.素養題目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4.情境任務</w:t>
            </w: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3A5B5E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5B5E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31D3F">
        <w:trPr>
          <w:trHeight w:val="3742"/>
        </w:trPr>
        <w:tc>
          <w:tcPr>
            <w:tcW w:w="704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lastRenderedPageBreak/>
              <w:t>學生需求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1.特質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2.困難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3.個別、小組或全體</w:t>
            </w: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3A5B5E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5B5E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shd w:val="clear" w:color="auto" w:fill="auto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31D3F">
        <w:trPr>
          <w:trHeight w:val="4989"/>
        </w:trPr>
        <w:tc>
          <w:tcPr>
            <w:tcW w:w="704" w:type="dxa"/>
            <w:tcBorders>
              <w:top w:val="single" w:sz="6" w:space="0" w:color="000000"/>
            </w:tcBorders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教學策略</w:t>
            </w:r>
          </w:p>
        </w:tc>
        <w:tc>
          <w:tcPr>
            <w:tcW w:w="1408" w:type="dxa"/>
            <w:tcBorders>
              <w:top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1.教學方法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2.教學步驟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3.教學活動流程</w:t>
            </w:r>
          </w:p>
          <w:p w:rsidR="003A5B5E" w:rsidRDefault="003A5B5E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247B97" w:rsidRPr="003A5B5E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5B5E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31D3F">
        <w:trPr>
          <w:trHeight w:val="3855"/>
        </w:trPr>
        <w:tc>
          <w:tcPr>
            <w:tcW w:w="704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教學情境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1.場地</w:t>
            </w: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環境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2.媒體教具</w:t>
            </w:r>
          </w:p>
          <w:p w:rsidR="00247B97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3A5B5E" w:rsidRPr="000727AB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3A5B5E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A5B5E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shd w:val="clear" w:color="auto" w:fill="auto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247B97" w:rsidRPr="00014BB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014BB9">
        <w:rPr>
          <w:rFonts w:ascii="微軟正黑體" w:eastAsia="微軟正黑體" w:hAnsi="微軟正黑體" w:cs="Times New Roman"/>
          <w:sz w:val="20"/>
          <w:szCs w:val="20"/>
        </w:rPr>
        <w:t>(引自國立彰化師範大學劉世雄教授共備觀議課記錄本(第四版：核心素養導向)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附表7</w:t>
      </w:r>
      <w:r w:rsidR="002F2F3F">
        <w:rPr>
          <w:rFonts w:ascii="微軟正黑體" w:eastAsia="微軟正黑體" w:hAnsi="微軟正黑體" w:cs="Times New Roman"/>
          <w:sz w:val="24"/>
          <w:szCs w:val="24"/>
        </w:rPr>
        <w:t>(</w:t>
      </w:r>
      <w:r w:rsidR="002F2F3F">
        <w:rPr>
          <w:rFonts w:ascii="微軟正黑體" w:eastAsia="微軟正黑體" w:hAnsi="微軟正黑體" w:cs="Times New Roman" w:hint="eastAsia"/>
          <w:sz w:val="24"/>
          <w:szCs w:val="24"/>
        </w:rPr>
        <w:t>供參酌使用)</w:t>
      </w:r>
      <w:r w:rsidR="00B6660D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247B97" w:rsidRPr="000A405D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0A405D">
        <w:rPr>
          <w:rFonts w:ascii="微軟正黑體" w:eastAsia="微軟正黑體" w:hAnsi="微軟正黑體" w:cs="Times New Roman"/>
          <w:b/>
        </w:rPr>
        <w:t>觀課紀錄表</w:t>
      </w:r>
    </w:p>
    <w:p w:rsidR="00247B97" w:rsidRPr="000727AB" w:rsidRDefault="00031D3F" w:rsidP="00014BB9">
      <w:pPr>
        <w:snapToGrid w:val="0"/>
        <w:ind w:right="281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觀課時間：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</w:t>
      </w:r>
      <w:r w:rsidR="000A405D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年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  <w:r w:rsidR="000A405D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月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  <w:r w:rsidR="000A405D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014BB9">
        <w:rPr>
          <w:rFonts w:ascii="微軟正黑體" w:eastAsia="微軟正黑體" w:hAnsi="微軟正黑體" w:cs="Times New Roman"/>
          <w:sz w:val="24"/>
          <w:szCs w:val="24"/>
        </w:rPr>
        <w:t xml:space="preserve">                                     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t>議課時間：</w:t>
      </w:r>
      <w:r w:rsidR="000A405D"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</w:t>
      </w:r>
      <w:r w:rsidR="000A405D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</w:t>
      </w:r>
      <w:r w:rsidR="000A405D" w:rsidRPr="000727AB">
        <w:rPr>
          <w:rFonts w:ascii="微軟正黑體" w:eastAsia="微軟正黑體" w:hAnsi="微軟正黑體" w:cs="Times New Roman"/>
          <w:sz w:val="24"/>
          <w:szCs w:val="24"/>
        </w:rPr>
        <w:t>年</w:t>
      </w:r>
      <w:r w:rsidR="000A405D"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  <w:r w:rsidR="000A405D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 </w:t>
      </w:r>
      <w:r w:rsidR="000A405D"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</w:t>
      </w:r>
      <w:r w:rsidR="000A405D" w:rsidRPr="000727AB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0A405D"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  <w:r w:rsidR="000A405D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  </w:t>
      </w:r>
      <w:r w:rsidR="000A405D"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</w:t>
      </w:r>
      <w:r w:rsidR="000A405D" w:rsidRPr="000727AB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0A405D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Pr="000727AB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  </w:t>
      </w:r>
    </w:p>
    <w:tbl>
      <w:tblPr>
        <w:tblStyle w:val="affd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8122"/>
      </w:tblGrid>
      <w:tr w:rsidR="00247B97" w:rsidRPr="000727AB" w:rsidTr="000A405D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47B97" w:rsidRPr="000727AB" w:rsidRDefault="00031D3F" w:rsidP="000A405D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觀察對象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學生行為表現記錄</w:t>
            </w:r>
          </w:p>
        </w:tc>
      </w:tr>
      <w:tr w:rsidR="00247B97" w:rsidRPr="000727AB" w:rsidTr="00014BB9">
        <w:trPr>
          <w:trHeight w:val="1064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 xml:space="preserve">(    </w:t>
            </w: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組或人</w:t>
            </w: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 xml:space="preserve">   )</w:t>
            </w:r>
          </w:p>
          <w:p w:rsidR="00247B97" w:rsidRPr="000727AB" w:rsidRDefault="00247B97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  <w:shd w:val="clear" w:color="auto" w:fill="D9D9D9"/>
              </w:rPr>
              <w:t>學習過程</w:t>
            </w: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</w:t>
            </w:r>
          </w:p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聆聽、回答、討論、操作、書寫的表現</w:t>
            </w:r>
          </w:p>
          <w:p w:rsidR="00247B97" w:rsidRPr="000727AB" w:rsidRDefault="00247B97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  <w:shd w:val="clear" w:color="auto" w:fill="D9D9D9"/>
              </w:rPr>
              <w:t>學習表現</w:t>
            </w: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：在學習內容上的學習表現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</w:t>
            </w:r>
          </w:p>
        </w:tc>
      </w:tr>
      <w:tr w:rsidR="00247B97" w:rsidRPr="000727AB" w:rsidTr="00014BB9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0727AB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4" w:space="0" w:color="000000"/>
              <w:right w:val="single" w:sz="12" w:space="0" w:color="000000"/>
            </w:tcBorders>
          </w:tcPr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2</w:t>
            </w:r>
          </w:p>
        </w:tc>
      </w:tr>
      <w:tr w:rsidR="00247B97" w:rsidRPr="000727AB" w:rsidTr="00014BB9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0727AB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3</w:t>
            </w:r>
          </w:p>
        </w:tc>
      </w:tr>
      <w:tr w:rsidR="00247B97" w:rsidRPr="000727AB" w:rsidTr="00014BB9">
        <w:trPr>
          <w:trHeight w:val="2735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0727AB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12" w:space="0" w:color="000000"/>
              <w:right w:val="single" w:sz="12" w:space="0" w:color="000000"/>
            </w:tcBorders>
          </w:tcPr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4</w:t>
            </w:r>
          </w:p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5</w:t>
            </w:r>
          </w:p>
        </w:tc>
      </w:tr>
      <w:tr w:rsidR="00247B97" w:rsidRPr="000727AB" w:rsidTr="00014BB9">
        <w:trPr>
          <w:trHeight w:val="150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從學生多個行為推論學生表現的原因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47B97" w:rsidRPr="000727AB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rPr>
          <w:trHeight w:val="1715"/>
        </w:trPr>
        <w:tc>
          <w:tcPr>
            <w:tcW w:w="1928" w:type="dxa"/>
            <w:tcBorders>
              <w:top w:val="dashed" w:sz="4" w:space="0" w:color="BFBFBF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擬定教學策略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47B97" w:rsidRPr="000727AB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rPr>
          <w:trHeight w:val="1869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教師議課</w:t>
            </w:r>
          </w:p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教學省思</w:t>
            </w:r>
          </w:p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學習心得</w:t>
            </w:r>
          </w:p>
        </w:tc>
        <w:tc>
          <w:tcPr>
            <w:tcW w:w="8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47B97" w:rsidRPr="000727AB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rPr>
          <w:trHeight w:val="653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7B97" w:rsidRPr="000727AB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備註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7B97" w:rsidRPr="000727AB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247B97" w:rsidRPr="00014BB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014BB9">
        <w:rPr>
          <w:rFonts w:ascii="微軟正黑體" w:eastAsia="微軟正黑體" w:hAnsi="微軟正黑體" w:cs="Times New Roman"/>
          <w:sz w:val="20"/>
          <w:szCs w:val="20"/>
        </w:rPr>
        <w:t>(引自國立彰化師範大學劉世雄教授共備觀議課記錄本(第四版：核心素養導向)</w:t>
      </w: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附表8</w:t>
      </w:r>
      <w:r w:rsidR="002F2F3F">
        <w:rPr>
          <w:rFonts w:ascii="微軟正黑體" w:eastAsia="微軟正黑體" w:hAnsi="微軟正黑體" w:cs="Times New Roman"/>
          <w:sz w:val="24"/>
          <w:szCs w:val="24"/>
        </w:rPr>
        <w:t>(</w:t>
      </w:r>
      <w:r w:rsidR="002F2F3F">
        <w:rPr>
          <w:rFonts w:ascii="微軟正黑體" w:eastAsia="微軟正黑體" w:hAnsi="微軟正黑體" w:cs="Times New Roman" w:hint="eastAsia"/>
          <w:sz w:val="24"/>
          <w:szCs w:val="24"/>
        </w:rPr>
        <w:t>供參酌使用)</w:t>
      </w:r>
      <w:r w:rsidR="000A405D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:rsidR="00247B97" w:rsidRPr="000A405D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0A405D">
        <w:rPr>
          <w:rFonts w:ascii="微軟正黑體" w:eastAsia="微軟正黑體" w:hAnsi="微軟正黑體" w:cs="Times New Roman"/>
          <w:b/>
        </w:rPr>
        <w:t>觀課紀錄表(結構式)</w:t>
      </w:r>
    </w:p>
    <w:p w:rsidR="00247B97" w:rsidRPr="000727AB" w:rsidRDefault="000A405D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>
        <w:rPr>
          <w:rFonts w:ascii="微軟正黑體" w:eastAsia="微軟正黑體" w:hAnsi="微軟正黑體" w:cs="Times New Roman" w:hint="eastAsia"/>
          <w:sz w:val="24"/>
          <w:szCs w:val="24"/>
        </w:rPr>
        <w:t>學</w:t>
      </w:r>
      <w:r w:rsidR="00031D3F" w:rsidRPr="000727AB">
        <w:rPr>
          <w:rFonts w:ascii="微軟正黑體" w:eastAsia="微軟正黑體" w:hAnsi="微軟正黑體" w:cs="Times New Roman"/>
          <w:sz w:val="24"/>
          <w:szCs w:val="24"/>
        </w:rPr>
        <w:t>校：</w:t>
      </w:r>
    </w:p>
    <w:tbl>
      <w:tblPr>
        <w:tblStyle w:val="affe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551"/>
        <w:gridCol w:w="1276"/>
        <w:gridCol w:w="1559"/>
        <w:gridCol w:w="1276"/>
        <w:gridCol w:w="1985"/>
      </w:tblGrid>
      <w:tr w:rsidR="00247B97" w:rsidRPr="000727AB" w:rsidTr="000A405D">
        <w:tc>
          <w:tcPr>
            <w:tcW w:w="1413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觀課科目</w:t>
            </w:r>
          </w:p>
        </w:tc>
        <w:tc>
          <w:tcPr>
            <w:tcW w:w="2551" w:type="dxa"/>
            <w:vAlign w:val="center"/>
          </w:tcPr>
          <w:p w:rsidR="00247B97" w:rsidRPr="000727AB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授課教師</w:t>
            </w:r>
          </w:p>
        </w:tc>
        <w:tc>
          <w:tcPr>
            <w:tcW w:w="1559" w:type="dxa"/>
            <w:vAlign w:val="center"/>
          </w:tcPr>
          <w:p w:rsidR="00247B97" w:rsidRPr="000727AB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觀課班級</w:t>
            </w:r>
          </w:p>
        </w:tc>
        <w:tc>
          <w:tcPr>
            <w:tcW w:w="1985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A405D">
        <w:tc>
          <w:tcPr>
            <w:tcW w:w="1413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授課單元</w:t>
            </w:r>
          </w:p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名稱</w:t>
            </w:r>
          </w:p>
        </w:tc>
        <w:tc>
          <w:tcPr>
            <w:tcW w:w="5386" w:type="dxa"/>
            <w:gridSpan w:val="3"/>
            <w:vAlign w:val="center"/>
          </w:tcPr>
          <w:p w:rsidR="00247B97" w:rsidRPr="000727AB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觀課日期</w:t>
            </w:r>
          </w:p>
        </w:tc>
        <w:tc>
          <w:tcPr>
            <w:tcW w:w="1985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247B97" w:rsidRPr="000727AB" w:rsidRDefault="00247B97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fff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438"/>
        <w:gridCol w:w="3642"/>
      </w:tblGrid>
      <w:tr w:rsidR="00247B97" w:rsidRPr="000727AB" w:rsidTr="00014BB9">
        <w:tc>
          <w:tcPr>
            <w:tcW w:w="1980" w:type="dxa"/>
            <w:vMerge w:val="restart"/>
            <w:vAlign w:val="center"/>
          </w:tcPr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1.學生上課狀況</w:t>
            </w:r>
          </w:p>
        </w:tc>
        <w:tc>
          <w:tcPr>
            <w:tcW w:w="4438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(1)學生投入課堂學習程度如何？</w:t>
            </w:r>
          </w:p>
        </w:tc>
        <w:tc>
          <w:tcPr>
            <w:tcW w:w="3642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c>
          <w:tcPr>
            <w:tcW w:w="1980" w:type="dxa"/>
            <w:vMerge/>
            <w:vAlign w:val="center"/>
          </w:tcPr>
          <w:p w:rsidR="00247B97" w:rsidRPr="000727AB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(2)學有干擾課堂行為嗎？情形如何？</w:t>
            </w:r>
          </w:p>
        </w:tc>
        <w:tc>
          <w:tcPr>
            <w:tcW w:w="3642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c>
          <w:tcPr>
            <w:tcW w:w="1980" w:type="dxa"/>
            <w:vMerge w:val="restart"/>
            <w:vAlign w:val="center"/>
          </w:tcPr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2.學生分組討論情形</w:t>
            </w:r>
          </w:p>
        </w:tc>
        <w:tc>
          <w:tcPr>
            <w:tcW w:w="4438" w:type="dxa"/>
          </w:tcPr>
          <w:p w:rsidR="00247B97" w:rsidRPr="000727AB" w:rsidRDefault="00031D3F" w:rsidP="009444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小組間互動情形如何？(熱絡程度、參與程度)</w:t>
            </w:r>
          </w:p>
        </w:tc>
        <w:tc>
          <w:tcPr>
            <w:tcW w:w="3642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c>
          <w:tcPr>
            <w:tcW w:w="1980" w:type="dxa"/>
            <w:vMerge/>
            <w:vAlign w:val="center"/>
          </w:tcPr>
          <w:p w:rsidR="00247B97" w:rsidRPr="000727AB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(2)小組討論是否聚焦本次課堂？</w:t>
            </w:r>
          </w:p>
        </w:tc>
        <w:tc>
          <w:tcPr>
            <w:tcW w:w="3642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c>
          <w:tcPr>
            <w:tcW w:w="1980" w:type="dxa"/>
            <w:vMerge/>
            <w:vAlign w:val="center"/>
          </w:tcPr>
          <w:p w:rsidR="00247B97" w:rsidRPr="000727AB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(3)小組討論內容深度？</w:t>
            </w:r>
          </w:p>
        </w:tc>
        <w:tc>
          <w:tcPr>
            <w:tcW w:w="3642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c>
          <w:tcPr>
            <w:tcW w:w="1980" w:type="dxa"/>
            <w:vMerge w:val="restart"/>
            <w:vAlign w:val="center"/>
          </w:tcPr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3.知識學習的情形</w:t>
            </w:r>
          </w:p>
        </w:tc>
        <w:tc>
          <w:tcPr>
            <w:tcW w:w="4438" w:type="dxa"/>
          </w:tcPr>
          <w:p w:rsidR="00247B97" w:rsidRPr="000727AB" w:rsidRDefault="00031D3F" w:rsidP="0094445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學生在課堂中哪一個部分感到興趣？</w:t>
            </w:r>
          </w:p>
        </w:tc>
        <w:tc>
          <w:tcPr>
            <w:tcW w:w="3642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c>
          <w:tcPr>
            <w:tcW w:w="1980" w:type="dxa"/>
            <w:vMerge/>
            <w:vAlign w:val="center"/>
          </w:tcPr>
          <w:p w:rsidR="00247B97" w:rsidRPr="000727AB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(2)學生在學習中有沒有困難之處？</w:t>
            </w:r>
          </w:p>
        </w:tc>
        <w:tc>
          <w:tcPr>
            <w:tcW w:w="3642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c>
          <w:tcPr>
            <w:tcW w:w="1980" w:type="dxa"/>
            <w:vMerge/>
            <w:vAlign w:val="center"/>
          </w:tcPr>
          <w:p w:rsidR="00247B97" w:rsidRPr="000727AB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(3)真正有效的學習發生在什麼情境？</w:t>
            </w:r>
          </w:p>
        </w:tc>
        <w:tc>
          <w:tcPr>
            <w:tcW w:w="3642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014BB9">
        <w:tc>
          <w:tcPr>
            <w:tcW w:w="1980" w:type="dxa"/>
            <w:vAlign w:val="center"/>
          </w:tcPr>
          <w:p w:rsidR="00247B97" w:rsidRPr="000727AB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4.綜合建議</w:t>
            </w:r>
          </w:p>
        </w:tc>
        <w:tc>
          <w:tcPr>
            <w:tcW w:w="8080" w:type="dxa"/>
            <w:gridSpan w:val="2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031D3F" w:rsidRPr="00014BB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014BB9">
        <w:rPr>
          <w:rFonts w:ascii="微軟正黑體" w:eastAsia="微軟正黑體" w:hAnsi="微軟正黑體" w:cs="Times New Roman"/>
          <w:sz w:val="20"/>
          <w:szCs w:val="20"/>
        </w:rPr>
        <w:t xml:space="preserve"> (引自中華民國全國教師會(2018)出版之觀課實務手冊p.70、71，學校得視需求修改)</w:t>
      </w:r>
    </w:p>
    <w:p w:rsidR="00AB0CEE" w:rsidRDefault="00AB0CEE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觀課人員：</w:t>
      </w:r>
      <w:r w:rsidR="000A405D">
        <w:rPr>
          <w:rFonts w:ascii="微軟正黑體" w:eastAsia="微軟正黑體" w:hAnsi="微軟正黑體" w:cs="Times New Roman" w:hint="eastAsia"/>
          <w:sz w:val="24"/>
          <w:szCs w:val="24"/>
        </w:rPr>
        <w:t>______________________________________</w:t>
      </w: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附表9</w:t>
      </w:r>
      <w:r w:rsidR="002F2F3F">
        <w:rPr>
          <w:rFonts w:ascii="微軟正黑體" w:eastAsia="微軟正黑體" w:hAnsi="微軟正黑體" w:cs="Times New Roman"/>
          <w:sz w:val="24"/>
          <w:szCs w:val="24"/>
        </w:rPr>
        <w:t>(</w:t>
      </w:r>
      <w:r w:rsidR="002F2F3F">
        <w:rPr>
          <w:rFonts w:ascii="微軟正黑體" w:eastAsia="微軟正黑體" w:hAnsi="微軟正黑體" w:cs="Times New Roman" w:hint="eastAsia"/>
          <w:sz w:val="24"/>
          <w:szCs w:val="24"/>
        </w:rPr>
        <w:t>供參酌使用)</w:t>
      </w:r>
    </w:p>
    <w:p w:rsidR="00247B97" w:rsidRPr="000727AB" w:rsidRDefault="00031D3F" w:rsidP="0061675D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r w:rsidRPr="0061675D">
        <w:rPr>
          <w:rFonts w:ascii="微軟正黑體" w:eastAsia="微軟正黑體" w:hAnsi="微軟正黑體" w:cs="Times New Roman"/>
          <w:b/>
        </w:rPr>
        <w:t>議課紀錄表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一、單元名稱：___________________________________________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二、上課時間：     年     月     日，第       節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三、任課班級：______________________________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四、授課教師：______________________________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五、觀課人員：_____________________________________________________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t>六、議課時間：     年     月     日，第       節</w:t>
      </w:r>
    </w:p>
    <w:tbl>
      <w:tblPr>
        <w:tblStyle w:val="a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247B97" w:rsidRPr="000727AB">
        <w:tc>
          <w:tcPr>
            <w:tcW w:w="9628" w:type="dxa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教學者自我回饋</w:t>
            </w:r>
          </w:p>
        </w:tc>
      </w:tr>
      <w:tr w:rsidR="00247B97" w:rsidRPr="000727AB">
        <w:tc>
          <w:tcPr>
            <w:tcW w:w="9628" w:type="dxa"/>
          </w:tcPr>
          <w:p w:rsidR="00247B97" w:rsidRPr="000727AB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優點方面</w:t>
            </w: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可改進之處</w:t>
            </w: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所遭遇之困境</w:t>
            </w: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031D3F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:rsidR="00031D3F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031D3F" w:rsidRPr="000727AB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fff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247B97" w:rsidRPr="000727AB" w:rsidTr="00AB0CEE">
        <w:tc>
          <w:tcPr>
            <w:tcW w:w="10060" w:type="dxa"/>
            <w:shd w:val="clear" w:color="auto" w:fill="F2F2F2" w:themeFill="background1" w:themeFillShade="F2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教學者自我回饋</w:t>
            </w:r>
          </w:p>
        </w:tc>
      </w:tr>
      <w:tr w:rsidR="00247B97" w:rsidRPr="000727AB" w:rsidTr="00AB0CEE">
        <w:tc>
          <w:tcPr>
            <w:tcW w:w="10060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一、教學者優點</w:t>
            </w:r>
          </w:p>
        </w:tc>
      </w:tr>
      <w:tr w:rsidR="00247B97" w:rsidRPr="000727AB" w:rsidTr="00AB0CEE">
        <w:tc>
          <w:tcPr>
            <w:tcW w:w="10060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AB0CEE">
        <w:tc>
          <w:tcPr>
            <w:tcW w:w="10060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二、學生學習狀況說明及待釐清問題(可包含回應教學者說可食所欲被觀察之重點)</w:t>
            </w:r>
          </w:p>
        </w:tc>
      </w:tr>
      <w:tr w:rsidR="00247B97" w:rsidRPr="000727AB" w:rsidTr="00AB0CEE">
        <w:tc>
          <w:tcPr>
            <w:tcW w:w="10060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AB0CEE">
        <w:tc>
          <w:tcPr>
            <w:tcW w:w="10060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三、在觀課課程中的收穫</w:t>
            </w:r>
          </w:p>
        </w:tc>
      </w:tr>
      <w:tr w:rsidR="00247B97" w:rsidRPr="000727AB" w:rsidTr="00AB0CEE">
        <w:tc>
          <w:tcPr>
            <w:tcW w:w="10060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AB0CEE">
        <w:tc>
          <w:tcPr>
            <w:tcW w:w="10060" w:type="dxa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四、針對教學者所遭遇困境之回應</w:t>
            </w:r>
          </w:p>
        </w:tc>
      </w:tr>
      <w:tr w:rsidR="00247B97" w:rsidRPr="000727AB" w:rsidTr="00AB0CEE">
        <w:tc>
          <w:tcPr>
            <w:tcW w:w="10060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247B97" w:rsidRPr="00AB0CEE" w:rsidRDefault="00031D3F" w:rsidP="00AB0CEE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AB0CEE">
        <w:rPr>
          <w:rFonts w:ascii="微軟正黑體" w:eastAsia="微軟正黑體" w:hAnsi="微軟正黑體" w:cs="Times New Roman"/>
          <w:sz w:val="20"/>
          <w:szCs w:val="20"/>
        </w:rPr>
        <w:t>(引自中華民國全國教師會(2018)出版之觀課實務手冊p.74、75，學校得視需求修改)</w:t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:rsidR="00247B97" w:rsidRPr="000727AB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sz w:val="24"/>
          <w:szCs w:val="24"/>
        </w:rPr>
        <w:lastRenderedPageBreak/>
        <w:t>附表10：</w:t>
      </w:r>
      <w:r w:rsidR="002F2F3F">
        <w:rPr>
          <w:rFonts w:ascii="微軟正黑體" w:eastAsia="微軟正黑體" w:hAnsi="微軟正黑體" w:cs="Times New Roman"/>
          <w:sz w:val="24"/>
          <w:szCs w:val="24"/>
        </w:rPr>
        <w:t>(</w:t>
      </w:r>
      <w:r w:rsidR="002F2F3F">
        <w:rPr>
          <w:rFonts w:ascii="微軟正黑體" w:eastAsia="微軟正黑體" w:hAnsi="微軟正黑體" w:cs="Times New Roman" w:hint="eastAsia"/>
          <w:sz w:val="24"/>
          <w:szCs w:val="24"/>
        </w:rPr>
        <w:t>供參酌使用)</w:t>
      </w:r>
    </w:p>
    <w:p w:rsidR="000A405D" w:rsidRPr="000A405D" w:rsidRDefault="00031D3F" w:rsidP="000A405D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0A405D">
        <w:rPr>
          <w:rFonts w:ascii="微軟正黑體" w:eastAsia="微軟正黑體" w:hAnsi="微軟正黑體" w:cs="Times New Roman"/>
          <w:b/>
        </w:rPr>
        <w:t>學習共同體公開觀課紀錄表</w:t>
      </w:r>
    </w:p>
    <w:p w:rsidR="00247B97" w:rsidRDefault="00031D3F" w:rsidP="000A405D">
      <w:pPr>
        <w:snapToGrid w:val="0"/>
        <w:ind w:leftChars="911" w:left="2551"/>
        <w:jc w:val="right"/>
        <w:rPr>
          <w:rFonts w:ascii="微軟正黑體" w:eastAsia="微軟正黑體" w:hAnsi="微軟正黑體" w:cs="Times New Roman"/>
          <w:b/>
          <w:sz w:val="20"/>
          <w:szCs w:val="20"/>
        </w:rPr>
      </w:pPr>
      <w:r w:rsidRPr="00AB0CEE">
        <w:rPr>
          <w:rFonts w:ascii="微軟正黑體" w:eastAsia="微軟正黑體" w:hAnsi="微軟正黑體" w:cs="Times New Roman"/>
          <w:b/>
          <w:sz w:val="20"/>
          <w:szCs w:val="20"/>
        </w:rPr>
        <w:t>（陳佩英、邱淑娟修訂2021）</w:t>
      </w:r>
    </w:p>
    <w:p w:rsidR="000A405D" w:rsidRPr="000727AB" w:rsidRDefault="000A405D" w:rsidP="000727AB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</w:p>
    <w:p w:rsidR="00247B97" w:rsidRPr="000727AB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 xml:space="preserve">觀課科目:                  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ab/>
        <w:t xml:space="preserve">授課教師:                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ab/>
        <w:t>觀課班級:</w:t>
      </w:r>
    </w:p>
    <w:p w:rsidR="00247B97" w:rsidRPr="000727AB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 xml:space="preserve">授課內容:                 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ab/>
        <w:t xml:space="preserve"> 觀課日期:                </w:t>
      </w: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ab/>
        <w:t>觀課者:</w:t>
      </w:r>
    </w:p>
    <w:p w:rsidR="00247B97" w:rsidRPr="000727AB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觀課重點</w:t>
      </w:r>
    </w:p>
    <w:tbl>
      <w:tblPr>
        <w:tblStyle w:val="afff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871"/>
        <w:gridCol w:w="3402"/>
        <w:gridCol w:w="3544"/>
      </w:tblGrid>
      <w:tr w:rsidR="00247B97" w:rsidRPr="000727AB" w:rsidTr="002F2F3F">
        <w:tc>
          <w:tcPr>
            <w:tcW w:w="1101" w:type="dxa"/>
            <w:shd w:val="clear" w:color="auto" w:fill="D9D9D9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面向</w:t>
            </w:r>
          </w:p>
        </w:tc>
        <w:tc>
          <w:tcPr>
            <w:tcW w:w="1871" w:type="dxa"/>
            <w:shd w:val="clear" w:color="auto" w:fill="D9D9D9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1.全班學習氛圍</w:t>
            </w:r>
          </w:p>
        </w:tc>
        <w:tc>
          <w:tcPr>
            <w:tcW w:w="3402" w:type="dxa"/>
            <w:shd w:val="clear" w:color="auto" w:fill="D9D9D9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2.學生學習動機與歷程</w:t>
            </w:r>
          </w:p>
        </w:tc>
        <w:tc>
          <w:tcPr>
            <w:tcW w:w="3544" w:type="dxa"/>
            <w:shd w:val="clear" w:color="auto" w:fill="D9D9D9"/>
          </w:tcPr>
          <w:p w:rsidR="00247B97" w:rsidRPr="000727AB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3.學生學習結果</w:t>
            </w:r>
          </w:p>
        </w:tc>
      </w:tr>
      <w:tr w:rsidR="00247B97" w:rsidRPr="00AB0CEE" w:rsidTr="002F2F3F">
        <w:tc>
          <w:tcPr>
            <w:tcW w:w="1101" w:type="dxa"/>
          </w:tcPr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觀點點</w:t>
            </w:r>
          </w:p>
        </w:tc>
        <w:tc>
          <w:tcPr>
            <w:tcW w:w="1871" w:type="dxa"/>
          </w:tcPr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1-1是否有安心學習的環境？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1-2是否有熱衷學習的環境？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1-3是否有聆聽學習的環境？</w:t>
            </w:r>
          </w:p>
        </w:tc>
        <w:tc>
          <w:tcPr>
            <w:tcW w:w="3402" w:type="dxa"/>
          </w:tcPr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2-1老師是否關照每個學生的學習？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2-2是否引發學生學習動機？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2-3學生學習動機是否持續？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2-4學生是否相互關注與傾聽？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2-5學生是否互相協助與討論？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2-6學生是否投入和參與學習？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2-7是否發現有特殊表現的學生？(如(學習停滯、學習超前和學習具潛力的學生)</w:t>
            </w:r>
          </w:p>
        </w:tc>
        <w:tc>
          <w:tcPr>
            <w:tcW w:w="3544" w:type="dxa"/>
          </w:tcPr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3-1學生學習如何發生？何時發生？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3-2學生學習的困難之處是什麼？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3-3學習挑戰是否發生，學生學習的樣貌是什麼？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3-4學生學習思考程度是否深化？</w:t>
            </w:r>
          </w:p>
          <w:p w:rsidR="00247B97" w:rsidRPr="00AB0CEE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B0CEE">
              <w:rPr>
                <w:rFonts w:ascii="微軟正黑體" w:eastAsia="微軟正黑體" w:hAnsi="微軟正黑體"/>
                <w:sz w:val="18"/>
                <w:szCs w:val="18"/>
              </w:rPr>
              <w:t>3-5 學生是否能進行反思或後設思考？</w:t>
            </w:r>
          </w:p>
        </w:tc>
      </w:tr>
    </w:tbl>
    <w:p w:rsidR="00247B97" w:rsidRPr="000727AB" w:rsidRDefault="00031D3F" w:rsidP="000727AB">
      <w:pPr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0727AB">
        <w:rPr>
          <w:rFonts w:ascii="微軟正黑體" w:eastAsia="微軟正黑體" w:hAnsi="微軟正黑體" w:cs="Times New Roman"/>
          <w:b/>
          <w:sz w:val="24"/>
          <w:szCs w:val="24"/>
        </w:rPr>
        <w:t>課堂軼事紀錄</w:t>
      </w:r>
    </w:p>
    <w:tbl>
      <w:tblPr>
        <w:tblStyle w:val="afff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977"/>
        <w:gridCol w:w="3827"/>
        <w:gridCol w:w="1985"/>
      </w:tblGrid>
      <w:tr w:rsidR="00247B97" w:rsidRPr="000727AB" w:rsidTr="002F2F3F">
        <w:trPr>
          <w:trHeight w:val="474"/>
        </w:trPr>
        <w:tc>
          <w:tcPr>
            <w:tcW w:w="1129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時間</w:t>
            </w:r>
          </w:p>
        </w:tc>
        <w:tc>
          <w:tcPr>
            <w:tcW w:w="2977" w:type="dxa"/>
            <w:vAlign w:val="center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教師學習引導</w:t>
            </w:r>
          </w:p>
        </w:tc>
        <w:tc>
          <w:tcPr>
            <w:tcW w:w="3827" w:type="dxa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學生學習行為</w:t>
            </w:r>
          </w:p>
        </w:tc>
        <w:tc>
          <w:tcPr>
            <w:tcW w:w="1985" w:type="dxa"/>
          </w:tcPr>
          <w:p w:rsidR="00247B97" w:rsidRPr="000727AB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備註</w:t>
            </w:r>
          </w:p>
        </w:tc>
      </w:tr>
      <w:tr w:rsidR="00247B97" w:rsidRPr="000727AB" w:rsidTr="002F2F3F">
        <w:trPr>
          <w:trHeight w:val="4401"/>
        </w:trPr>
        <w:tc>
          <w:tcPr>
            <w:tcW w:w="1129" w:type="dxa"/>
            <w:vAlign w:val="center"/>
          </w:tcPr>
          <w:p w:rsidR="00247B97" w:rsidRPr="000727AB" w:rsidRDefault="00247B97" w:rsidP="000727AB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47B97" w:rsidRPr="000727AB" w:rsidRDefault="00247B97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0727AB" w:rsidTr="002F2F3F">
        <w:trPr>
          <w:trHeight w:val="2692"/>
        </w:trPr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:rsidR="00247B97" w:rsidRPr="000727AB" w:rsidRDefault="00031D3F" w:rsidP="002F2F3F">
            <w:pPr>
              <w:snapToGrid w:val="0"/>
              <w:ind w:right="11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727AB">
              <w:rPr>
                <w:rFonts w:ascii="微軟正黑體" w:eastAsia="微軟正黑體" w:hAnsi="微軟正黑體"/>
                <w:sz w:val="24"/>
                <w:szCs w:val="24"/>
              </w:rPr>
              <w:t>觀課的學習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</w:tcBorders>
            <w:vAlign w:val="center"/>
          </w:tcPr>
          <w:p w:rsidR="00247B97" w:rsidRPr="000727AB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:rsidR="00AB0CEE" w:rsidRDefault="00AB0CEE">
      <w:pPr>
        <w:rPr>
          <w:rFonts w:ascii="微軟正黑體" w:eastAsia="微軟正黑體" w:hAnsi="微軟正黑體" w:cs="Times New Roman"/>
          <w:color w:val="000000"/>
          <w:sz w:val="24"/>
          <w:szCs w:val="24"/>
        </w:rPr>
      </w:pPr>
      <w:bookmarkStart w:id="1" w:name="_heading=h.1rvwp1q" w:colFirst="0" w:colLast="0"/>
      <w:bookmarkEnd w:id="1"/>
    </w:p>
    <w:p w:rsidR="00AB0CEE" w:rsidRDefault="00AB0CEE">
      <w:pPr>
        <w:rPr>
          <w:rFonts w:ascii="微軟正黑體" w:eastAsia="微軟正黑體" w:hAnsi="微軟正黑體" w:cs="Times New Roman"/>
          <w:color w:val="000000"/>
          <w:sz w:val="24"/>
          <w:szCs w:val="24"/>
        </w:rPr>
      </w:pPr>
    </w:p>
    <w:sectPr w:rsidR="00AB0CEE" w:rsidSect="00FD40A2">
      <w:footerReference w:type="default" r:id="rId8"/>
      <w:pgSz w:w="11906" w:h="16838"/>
      <w:pgMar w:top="720" w:right="1133" w:bottom="720" w:left="709" w:header="851" w:footer="14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C0C" w:rsidRDefault="00D51C0C">
      <w:r>
        <w:separator/>
      </w:r>
    </w:p>
  </w:endnote>
  <w:endnote w:type="continuationSeparator" w:id="0">
    <w:p w:rsidR="00D51C0C" w:rsidRDefault="00D5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F79" w:rsidRDefault="00163F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1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163F79" w:rsidRDefault="00163F7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C0C" w:rsidRDefault="00D51C0C">
      <w:r>
        <w:separator/>
      </w:r>
    </w:p>
  </w:footnote>
  <w:footnote w:type="continuationSeparator" w:id="0">
    <w:p w:rsidR="00D51C0C" w:rsidRDefault="00D5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2A8"/>
    <w:multiLevelType w:val="multilevel"/>
    <w:tmpl w:val="2258D9EC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9116F"/>
    <w:multiLevelType w:val="multilevel"/>
    <w:tmpl w:val="2990BC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96B84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15EF3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57B2F"/>
    <w:multiLevelType w:val="multilevel"/>
    <w:tmpl w:val="F5B4B64C"/>
    <w:lvl w:ilvl="0">
      <w:start w:val="1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EEE7B2A"/>
    <w:multiLevelType w:val="multilevel"/>
    <w:tmpl w:val="ACE8BE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464132"/>
    <w:multiLevelType w:val="multilevel"/>
    <w:tmpl w:val="BB181004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1A0C6DE1"/>
    <w:multiLevelType w:val="multilevel"/>
    <w:tmpl w:val="22545D88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8" w15:restartNumberingAfterBreak="0">
    <w:nsid w:val="1C08256D"/>
    <w:multiLevelType w:val="multilevel"/>
    <w:tmpl w:val="4B14BAA8"/>
    <w:lvl w:ilvl="0">
      <w:start w:val="1"/>
      <w:numFmt w:val="taiwaneseCountingThousand"/>
      <w:lvlText w:val="%1、"/>
      <w:lvlJc w:val="left"/>
      <w:pPr>
        <w:ind w:left="905" w:hanging="48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F0656E2"/>
    <w:multiLevelType w:val="hybridMultilevel"/>
    <w:tmpl w:val="BFB4E16E"/>
    <w:lvl w:ilvl="0" w:tplc="C06455B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21E46737"/>
    <w:multiLevelType w:val="multilevel"/>
    <w:tmpl w:val="CD4090FE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1" w15:restartNumberingAfterBreak="0">
    <w:nsid w:val="23121486"/>
    <w:multiLevelType w:val="multilevel"/>
    <w:tmpl w:val="1914910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7DA0598"/>
    <w:multiLevelType w:val="multilevel"/>
    <w:tmpl w:val="A932550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3" w15:restartNumberingAfterBreak="0">
    <w:nsid w:val="28DD4FE9"/>
    <w:multiLevelType w:val="multilevel"/>
    <w:tmpl w:val="B52CFA7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756B65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AE7788"/>
    <w:multiLevelType w:val="hybridMultilevel"/>
    <w:tmpl w:val="2A126EBC"/>
    <w:lvl w:ilvl="0" w:tplc="6174289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8776938"/>
    <w:multiLevelType w:val="multilevel"/>
    <w:tmpl w:val="99A4947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1D7D87"/>
    <w:multiLevelType w:val="multilevel"/>
    <w:tmpl w:val="F648A8C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920DF3"/>
    <w:multiLevelType w:val="multilevel"/>
    <w:tmpl w:val="F3907F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5"/>
      <w:numFmt w:val="decimal"/>
      <w:lvlText w:val="%3、"/>
      <w:lvlJc w:val="left"/>
      <w:pPr>
        <w:ind w:left="1440" w:hanging="480"/>
      </w:pPr>
    </w:lvl>
    <w:lvl w:ilvl="3">
      <w:start w:val="6"/>
      <w:numFmt w:val="decimal"/>
      <w:lvlText w:val="%4、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832CBF"/>
    <w:multiLevelType w:val="multilevel"/>
    <w:tmpl w:val="8DA45B5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70466C"/>
    <w:multiLevelType w:val="multilevel"/>
    <w:tmpl w:val="CFE4E92A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21" w15:restartNumberingAfterBreak="0">
    <w:nsid w:val="604750C9"/>
    <w:multiLevelType w:val="multilevel"/>
    <w:tmpl w:val="C632E6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DB7B53"/>
    <w:multiLevelType w:val="multilevel"/>
    <w:tmpl w:val="E4482448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EC21B6"/>
    <w:multiLevelType w:val="multilevel"/>
    <w:tmpl w:val="D17C1F4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24" w15:restartNumberingAfterBreak="0">
    <w:nsid w:val="6DC31E48"/>
    <w:multiLevelType w:val="multilevel"/>
    <w:tmpl w:val="5A6675AE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25" w15:restartNumberingAfterBreak="0">
    <w:nsid w:val="7C4D79E1"/>
    <w:multiLevelType w:val="multilevel"/>
    <w:tmpl w:val="DE2E2E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23"/>
  </w:num>
  <w:num w:numId="5">
    <w:abstractNumId w:val="14"/>
  </w:num>
  <w:num w:numId="6">
    <w:abstractNumId w:val="17"/>
  </w:num>
  <w:num w:numId="7">
    <w:abstractNumId w:val="22"/>
  </w:num>
  <w:num w:numId="8">
    <w:abstractNumId w:val="24"/>
  </w:num>
  <w:num w:numId="9">
    <w:abstractNumId w:val="6"/>
  </w:num>
  <w:num w:numId="10">
    <w:abstractNumId w:val="12"/>
  </w:num>
  <w:num w:numId="11">
    <w:abstractNumId w:val="19"/>
  </w:num>
  <w:num w:numId="12">
    <w:abstractNumId w:val="21"/>
  </w:num>
  <w:num w:numId="13">
    <w:abstractNumId w:val="0"/>
  </w:num>
  <w:num w:numId="14">
    <w:abstractNumId w:val="5"/>
  </w:num>
  <w:num w:numId="15">
    <w:abstractNumId w:val="13"/>
  </w:num>
  <w:num w:numId="16">
    <w:abstractNumId w:val="16"/>
  </w:num>
  <w:num w:numId="17">
    <w:abstractNumId w:val="8"/>
  </w:num>
  <w:num w:numId="18">
    <w:abstractNumId w:val="11"/>
  </w:num>
  <w:num w:numId="19">
    <w:abstractNumId w:val="18"/>
  </w:num>
  <w:num w:numId="20">
    <w:abstractNumId w:val="25"/>
  </w:num>
  <w:num w:numId="21">
    <w:abstractNumId w:val="9"/>
  </w:num>
  <w:num w:numId="22">
    <w:abstractNumId w:val="3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97"/>
    <w:rsid w:val="00014BB9"/>
    <w:rsid w:val="00031D3F"/>
    <w:rsid w:val="00040529"/>
    <w:rsid w:val="000727AB"/>
    <w:rsid w:val="00080CA9"/>
    <w:rsid w:val="000A405D"/>
    <w:rsid w:val="000A4D52"/>
    <w:rsid w:val="000D28F5"/>
    <w:rsid w:val="0012611A"/>
    <w:rsid w:val="001409A1"/>
    <w:rsid w:val="00147FA4"/>
    <w:rsid w:val="00163F79"/>
    <w:rsid w:val="002304D0"/>
    <w:rsid w:val="00233F1E"/>
    <w:rsid w:val="00247B97"/>
    <w:rsid w:val="00247CA9"/>
    <w:rsid w:val="0028320E"/>
    <w:rsid w:val="00291E8C"/>
    <w:rsid w:val="002F2F3F"/>
    <w:rsid w:val="0037666C"/>
    <w:rsid w:val="003A2DE9"/>
    <w:rsid w:val="003A5B5E"/>
    <w:rsid w:val="00411920"/>
    <w:rsid w:val="004151C3"/>
    <w:rsid w:val="004E737B"/>
    <w:rsid w:val="005338CB"/>
    <w:rsid w:val="00544F92"/>
    <w:rsid w:val="00565585"/>
    <w:rsid w:val="0056618D"/>
    <w:rsid w:val="005A4F1E"/>
    <w:rsid w:val="005F7AC6"/>
    <w:rsid w:val="00610FD8"/>
    <w:rsid w:val="0061675D"/>
    <w:rsid w:val="006675AA"/>
    <w:rsid w:val="006754A2"/>
    <w:rsid w:val="006826F0"/>
    <w:rsid w:val="006A1965"/>
    <w:rsid w:val="007036FC"/>
    <w:rsid w:val="00757CE9"/>
    <w:rsid w:val="00856953"/>
    <w:rsid w:val="008620B4"/>
    <w:rsid w:val="00896683"/>
    <w:rsid w:val="00920E12"/>
    <w:rsid w:val="0094445D"/>
    <w:rsid w:val="0098751E"/>
    <w:rsid w:val="00A32426"/>
    <w:rsid w:val="00A53D77"/>
    <w:rsid w:val="00AA1B15"/>
    <w:rsid w:val="00AB0CEE"/>
    <w:rsid w:val="00B47C05"/>
    <w:rsid w:val="00B6660D"/>
    <w:rsid w:val="00B75190"/>
    <w:rsid w:val="00B77B5B"/>
    <w:rsid w:val="00BC30EA"/>
    <w:rsid w:val="00BD6BAC"/>
    <w:rsid w:val="00BD78CC"/>
    <w:rsid w:val="00C050CD"/>
    <w:rsid w:val="00C1287F"/>
    <w:rsid w:val="00C320E1"/>
    <w:rsid w:val="00C51474"/>
    <w:rsid w:val="00C55507"/>
    <w:rsid w:val="00D15251"/>
    <w:rsid w:val="00D2179B"/>
    <w:rsid w:val="00D51C0C"/>
    <w:rsid w:val="00DE0F54"/>
    <w:rsid w:val="00DF018C"/>
    <w:rsid w:val="00DF1902"/>
    <w:rsid w:val="00DF3A35"/>
    <w:rsid w:val="00E0057B"/>
    <w:rsid w:val="00E32A2E"/>
    <w:rsid w:val="00E43BB7"/>
    <w:rsid w:val="00EA6D0D"/>
    <w:rsid w:val="00EC1120"/>
    <w:rsid w:val="00EC532B"/>
    <w:rsid w:val="00EF0646"/>
    <w:rsid w:val="00F350A7"/>
    <w:rsid w:val="00F3576B"/>
    <w:rsid w:val="00F911DE"/>
    <w:rsid w:val="00F95B81"/>
    <w:rsid w:val="00FD40A2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109515-A304-4482-9C08-512C7CA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標楷體"/>
        <w:sz w:val="28"/>
        <w:szCs w:val="28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E28"/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DF3E70"/>
    <w:pPr>
      <w:ind w:leftChars="200" w:left="48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4B02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B02C5"/>
  </w:style>
  <w:style w:type="character" w:customStyle="1" w:styleId="a9">
    <w:name w:val="註解文字 字元"/>
    <w:basedOn w:val="a0"/>
    <w:link w:val="a8"/>
    <w:uiPriority w:val="99"/>
    <w:semiHidden/>
    <w:rsid w:val="004B02C5"/>
  </w:style>
  <w:style w:type="paragraph" w:styleId="aa">
    <w:name w:val="annotation subject"/>
    <w:basedOn w:val="a8"/>
    <w:next w:val="a8"/>
    <w:link w:val="ab"/>
    <w:uiPriority w:val="99"/>
    <w:semiHidden/>
    <w:unhideWhenUsed/>
    <w:rsid w:val="004B02C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B02C5"/>
    <w:rPr>
      <w:b/>
      <w:bCs/>
    </w:rPr>
  </w:style>
  <w:style w:type="paragraph" w:styleId="ac">
    <w:name w:val="Balloon Text"/>
    <w:basedOn w:val="a"/>
    <w:link w:val="ad"/>
    <w:unhideWhenUsed/>
    <w:rsid w:val="004B0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B02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1787E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01787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1787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2">
    <w:name w:val="Hyperlink"/>
    <w:basedOn w:val="a0"/>
    <w:uiPriority w:val="99"/>
    <w:unhideWhenUsed/>
    <w:rsid w:val="00C80008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C80008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96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7">
    <w:name w:val="Note Heading"/>
    <w:basedOn w:val="a"/>
    <w:next w:val="a"/>
    <w:link w:val="af8"/>
    <w:semiHidden/>
    <w:rsid w:val="00232E85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8">
    <w:name w:val="註釋標題 字元"/>
    <w:basedOn w:val="a0"/>
    <w:link w:val="af7"/>
    <w:semiHidden/>
    <w:rsid w:val="00232E85"/>
    <w:rPr>
      <w:rFonts w:ascii="Times New Roman" w:eastAsia="新細明體" w:hAnsi="Times New Roman" w:cs="Times New Roman"/>
      <w:kern w:val="2"/>
      <w:szCs w:val="20"/>
    </w:rPr>
  </w:style>
  <w:style w:type="paragraph" w:styleId="af9">
    <w:name w:val="Body Text"/>
    <w:basedOn w:val="a"/>
    <w:link w:val="afa"/>
    <w:semiHidden/>
    <w:rsid w:val="00232E85"/>
    <w:pPr>
      <w:snapToGrid w:val="0"/>
      <w:jc w:val="distribute"/>
    </w:pPr>
    <w:rPr>
      <w:rFonts w:hAnsi="Times New Roman" w:cs="Times New Roman"/>
      <w:spacing w:val="-12"/>
      <w:w w:val="80"/>
      <w:kern w:val="2"/>
      <w:sz w:val="20"/>
      <w:szCs w:val="20"/>
    </w:rPr>
  </w:style>
  <w:style w:type="character" w:customStyle="1" w:styleId="afa">
    <w:name w:val="本文 字元"/>
    <w:basedOn w:val="a0"/>
    <w:link w:val="af9"/>
    <w:semiHidden/>
    <w:rsid w:val="00232E85"/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7E6EAD"/>
    <w:pPr>
      <w:tabs>
        <w:tab w:val="right" w:leader="dot" w:pos="10194"/>
      </w:tabs>
      <w:spacing w:before="120" w:after="120"/>
      <w:jc w:val="center"/>
    </w:pPr>
    <w:rPr>
      <w:b/>
      <w:bCs/>
      <w:caps/>
      <w:noProof/>
      <w:color w:val="FF0000"/>
      <w:sz w:val="40"/>
      <w:szCs w:val="40"/>
    </w:rPr>
  </w:style>
  <w:style w:type="paragraph" w:styleId="20">
    <w:name w:val="toc 2"/>
    <w:basedOn w:val="a"/>
    <w:next w:val="a"/>
    <w:autoRedefine/>
    <w:uiPriority w:val="39"/>
    <w:unhideWhenUsed/>
    <w:rsid w:val="003C681A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8E4DF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8E4DF9"/>
    <w:pPr>
      <w:ind w:left="72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8E4DF9"/>
    <w:pPr>
      <w:ind w:left="96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8E4DF9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E4DF9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E4DF9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E4DF9"/>
    <w:pPr>
      <w:ind w:left="1920"/>
    </w:pPr>
    <w:rPr>
      <w:rFonts w:asciiTheme="minorHAnsi" w:hAnsiTheme="minorHAnsi"/>
      <w:sz w:val="18"/>
      <w:szCs w:val="18"/>
    </w:rPr>
  </w:style>
  <w:style w:type="paragraph" w:styleId="afb">
    <w:name w:val="Plain Text"/>
    <w:basedOn w:val="a"/>
    <w:link w:val="afc"/>
    <w:rsid w:val="008840A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c">
    <w:name w:val="純文字 字元"/>
    <w:basedOn w:val="a0"/>
    <w:link w:val="afb"/>
    <w:rsid w:val="008840AF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8840AF"/>
    <w:pPr>
      <w:numPr>
        <w:numId w:val="20"/>
      </w:numPr>
      <w:spacing w:before="120" w:after="120" w:line="400" w:lineRule="exact"/>
    </w:pPr>
    <w:rPr>
      <w:rFonts w:hAnsi="Times New Roman" w:cs="Times New Roman"/>
      <w:b/>
      <w:spacing w:val="20"/>
      <w:kern w:val="2"/>
      <w:sz w:val="32"/>
      <w:szCs w:val="20"/>
    </w:rPr>
  </w:style>
  <w:style w:type="paragraph" w:customStyle="1" w:styleId="13">
    <w:name w:val="第1層"/>
    <w:basedOn w:val="a"/>
    <w:rsid w:val="008840AF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0">
    <w:name w:val="第1層之1"/>
    <w:basedOn w:val="13"/>
    <w:rsid w:val="008840AF"/>
    <w:pPr>
      <w:tabs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</w:rPr>
  </w:style>
  <w:style w:type="paragraph" w:customStyle="1" w:styleId="1-3">
    <w:name w:val="1-3"/>
    <w:basedOn w:val="110"/>
    <w:rsid w:val="008840AF"/>
    <w:pPr>
      <w:spacing w:line="240" w:lineRule="auto"/>
      <w:ind w:left="567" w:hanging="397"/>
    </w:pPr>
  </w:style>
  <w:style w:type="character" w:styleId="afd">
    <w:name w:val="page number"/>
    <w:basedOn w:val="a0"/>
    <w:rsid w:val="008840AF"/>
  </w:style>
  <w:style w:type="paragraph" w:styleId="afe">
    <w:name w:val="Body Text Indent"/>
    <w:basedOn w:val="a"/>
    <w:link w:val="aff"/>
    <w:rsid w:val="008840AF"/>
    <w:pPr>
      <w:tabs>
        <w:tab w:val="left" w:pos="3724"/>
      </w:tabs>
      <w:ind w:firstLine="555"/>
    </w:pPr>
    <w:rPr>
      <w:rFonts w:ascii="Times New Roman" w:hAnsi="Times New Roman" w:cs="Times New Roman"/>
      <w:kern w:val="2"/>
      <w:szCs w:val="20"/>
    </w:rPr>
  </w:style>
  <w:style w:type="character" w:customStyle="1" w:styleId="aff">
    <w:name w:val="本文縮排 字元"/>
    <w:basedOn w:val="a0"/>
    <w:link w:val="afe"/>
    <w:rsid w:val="008840AF"/>
    <w:rPr>
      <w:rFonts w:ascii="Times New Roman" w:eastAsia="標楷體" w:hAnsi="Times New Roman" w:cs="Times New Roman"/>
      <w:kern w:val="2"/>
      <w:sz w:val="28"/>
      <w:szCs w:val="20"/>
    </w:rPr>
  </w:style>
  <w:style w:type="paragraph" w:styleId="aff0">
    <w:name w:val="Normal Indent"/>
    <w:basedOn w:val="a"/>
    <w:rsid w:val="008840AF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840A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1">
    <w:name w:val="樣式2"/>
    <w:basedOn w:val="a"/>
    <w:rsid w:val="008840AF"/>
    <w:pPr>
      <w:spacing w:line="400" w:lineRule="exact"/>
      <w:jc w:val="both"/>
    </w:pPr>
    <w:rPr>
      <w:rFonts w:ascii="Times New Roman" w:hAnsi="Times New Roman" w:cs="Times New Roman"/>
      <w:kern w:val="2"/>
      <w:szCs w:val="20"/>
    </w:rPr>
  </w:style>
  <w:style w:type="paragraph" w:customStyle="1" w:styleId="1-1-1">
    <w:name w:val="1-1-1"/>
    <w:basedOn w:val="a"/>
    <w:rsid w:val="008840AF"/>
    <w:pPr>
      <w:spacing w:line="400" w:lineRule="exact"/>
      <w:ind w:left="1588" w:hanging="737"/>
      <w:jc w:val="both"/>
    </w:pPr>
    <w:rPr>
      <w:rFonts w:ascii="Times New Roman" w:hAnsi="Times New Roman" w:cs="Times New Roman"/>
      <w:kern w:val="2"/>
      <w:szCs w:val="20"/>
    </w:rPr>
  </w:style>
  <w:style w:type="table" w:customStyle="1" w:styleId="14">
    <w:name w:val="表格格線1"/>
    <w:basedOn w:val="a1"/>
    <w:next w:val="af3"/>
    <w:uiPriority w:val="39"/>
    <w:rsid w:val="008840AF"/>
    <w:pPr>
      <w:widowControl/>
    </w:pPr>
    <w:rPr>
      <w:rFonts w:ascii="Times New Roman" w:hAnsi="Times New Roman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5F6F"/>
    <w:pPr>
      <w:suppressAutoHyphens/>
    </w:pPr>
    <w:rPr>
      <w:color w:val="000000"/>
    </w:rPr>
  </w:style>
  <w:style w:type="character" w:customStyle="1" w:styleId="a5">
    <w:name w:val="清單段落 字元"/>
    <w:basedOn w:val="a0"/>
    <w:link w:val="a4"/>
    <w:uiPriority w:val="34"/>
    <w:locked/>
    <w:rsid w:val="0059388F"/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7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3">
    <w:name w:val="Unresolved Mention"/>
    <w:basedOn w:val="a0"/>
    <w:uiPriority w:val="99"/>
    <w:semiHidden/>
    <w:unhideWhenUsed/>
    <w:rsid w:val="006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UE/THUKw1ISkTH/L4D4maglUw==">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沈思吟</dc:creator>
  <cp:lastModifiedBy>Administrator</cp:lastModifiedBy>
  <cp:revision>2</cp:revision>
  <cp:lastPrinted>2022-08-31T01:33:00Z</cp:lastPrinted>
  <dcterms:created xsi:type="dcterms:W3CDTF">2022-09-21T00:00:00Z</dcterms:created>
  <dcterms:modified xsi:type="dcterms:W3CDTF">2022-09-21T00:00:00Z</dcterms:modified>
</cp:coreProperties>
</file>